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bidiVisual/>
        <w:tblW w:w="11250" w:type="dxa"/>
        <w:tblInd w:w="-36" w:type="dxa"/>
        <w:tblLook w:val="04A0" w:firstRow="1" w:lastRow="0" w:firstColumn="1" w:lastColumn="0" w:noHBand="0" w:noVBand="1"/>
      </w:tblPr>
      <w:tblGrid>
        <w:gridCol w:w="121"/>
        <w:gridCol w:w="980"/>
        <w:gridCol w:w="1800"/>
        <w:gridCol w:w="69"/>
        <w:gridCol w:w="3362"/>
        <w:gridCol w:w="9"/>
        <w:gridCol w:w="4909"/>
      </w:tblGrid>
      <w:tr w:rsidR="008E46A7" w:rsidRPr="008E46A7" w:rsidTr="007C0228">
        <w:trPr>
          <w:gridBefore w:val="1"/>
          <w:wBefore w:w="121" w:type="dxa"/>
          <w:trHeight w:val="510"/>
        </w:trPr>
        <w:tc>
          <w:tcPr>
            <w:tcW w:w="980" w:type="dxa"/>
            <w:tcBorders>
              <w:top w:val="double" w:sz="6" w:space="0" w:color="auto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8E46A7" w:rsidRPr="008E46A7" w:rsidRDefault="008E46A7" w:rsidP="008E46A7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8E46A7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موضوع</w:t>
            </w:r>
          </w:p>
        </w:tc>
        <w:tc>
          <w:tcPr>
            <w:tcW w:w="1869" w:type="dxa"/>
            <w:gridSpan w:val="2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8E46A7" w:rsidRPr="008E46A7" w:rsidRDefault="008E46A7" w:rsidP="008E46A7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8E46A7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سئوال 1</w:t>
            </w:r>
          </w:p>
        </w:tc>
        <w:tc>
          <w:tcPr>
            <w:tcW w:w="3371" w:type="dxa"/>
            <w:gridSpan w:val="2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7C0228" w:rsidRDefault="008E46A7" w:rsidP="00060E1E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8E46A7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انتظارات پرسشگر از</w:t>
            </w:r>
            <w:r w:rsidR="00B059B5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Pr="008E46A7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بهورز</w:t>
            </w:r>
            <w:r w:rsidR="007C0228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/مراقب سلامت</w:t>
            </w:r>
            <w:r w:rsidRPr="008E46A7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</w:p>
          <w:p w:rsidR="008E46A7" w:rsidRPr="008E46A7" w:rsidRDefault="008E46A7" w:rsidP="007C0228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8E46A7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در مورد سوال</w:t>
            </w:r>
          </w:p>
        </w:tc>
        <w:tc>
          <w:tcPr>
            <w:tcW w:w="4909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double" w:sz="6" w:space="0" w:color="000000"/>
            </w:tcBorders>
            <w:shd w:val="clear" w:color="000000" w:fill="BFBFBF"/>
            <w:vAlign w:val="center"/>
            <w:hideMark/>
          </w:tcPr>
          <w:p w:rsidR="008E46A7" w:rsidRPr="008E46A7" w:rsidRDefault="008E46A7" w:rsidP="008E46A7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8E46A7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نتیجه پرسش</w:t>
            </w:r>
          </w:p>
        </w:tc>
      </w:tr>
      <w:tr w:rsidR="008E46A7" w:rsidRPr="008E46A7" w:rsidTr="007C0228">
        <w:trPr>
          <w:gridBefore w:val="1"/>
          <w:wBefore w:w="121" w:type="dxa"/>
          <w:trHeight w:val="559"/>
        </w:trPr>
        <w:tc>
          <w:tcPr>
            <w:tcW w:w="980" w:type="dxa"/>
            <w:vMerge w:val="restart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8E46A7" w:rsidRPr="008E46A7" w:rsidRDefault="008E46A7" w:rsidP="008E46A7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8E46A7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پرسش و  مشاهده </w:t>
            </w:r>
          </w:p>
        </w:tc>
        <w:tc>
          <w:tcPr>
            <w:tcW w:w="186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8E46A7" w:rsidRPr="008E46A7" w:rsidRDefault="008E46A7" w:rsidP="005B4017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  <w:sz w:val="20"/>
                <w:szCs w:val="20"/>
              </w:rPr>
            </w:pPr>
            <w:r w:rsidRPr="008E46A7"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</w:rPr>
              <w:t>چگونه خطر سنجی            انجام می دهید؟</w:t>
            </w:r>
          </w:p>
        </w:tc>
        <w:tc>
          <w:tcPr>
            <w:tcW w:w="337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8E46A7" w:rsidRPr="008E46A7" w:rsidRDefault="008E46A7" w:rsidP="008E46A7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  <w:sz w:val="20"/>
                <w:szCs w:val="20"/>
              </w:rPr>
            </w:pPr>
            <w:r w:rsidRPr="00217010">
              <w:rPr>
                <w:rFonts w:ascii="Calibri" w:eastAsia="Times New Roman" w:hAnsi="Calibri" w:cs="B Nazanin" w:hint="cs"/>
                <w:color w:val="000000"/>
                <w:sz w:val="18"/>
                <w:szCs w:val="18"/>
                <w:rtl/>
              </w:rPr>
              <w:t>مهارت کافی در استفاده از وسایل و چارت خطر سنجی</w:t>
            </w:r>
            <w:r w:rsidR="005B4017" w:rsidRPr="00217010">
              <w:rPr>
                <w:rFonts w:ascii="Calibri" w:eastAsia="Times New Roman" w:hAnsi="Calibri" w:cs="B Nazanin" w:hint="cs"/>
                <w:color w:val="000000"/>
                <w:sz w:val="18"/>
                <w:szCs w:val="18"/>
                <w:rtl/>
              </w:rPr>
              <w:t xml:space="preserve"> </w:t>
            </w:r>
            <w:r w:rsidR="00AA6B32" w:rsidRPr="00217010">
              <w:rPr>
                <w:rFonts w:ascii="Calibri" w:eastAsia="Times New Roman" w:hAnsi="Calibri" w:cs="B Nazanin" w:hint="cs"/>
                <w:color w:val="000000"/>
                <w:sz w:val="18"/>
                <w:szCs w:val="18"/>
                <w:rtl/>
              </w:rPr>
              <w:t xml:space="preserve">را </w:t>
            </w:r>
            <w:r w:rsidR="005B4017" w:rsidRPr="00217010">
              <w:rPr>
                <w:rFonts w:ascii="Calibri" w:eastAsia="Times New Roman" w:hAnsi="Calibri" w:cs="B Nazanin" w:hint="cs"/>
                <w:color w:val="000000"/>
                <w:sz w:val="18"/>
                <w:szCs w:val="18"/>
                <w:rtl/>
              </w:rPr>
              <w:t>داشته</w:t>
            </w:r>
            <w:r w:rsidRPr="00217010">
              <w:rPr>
                <w:rFonts w:ascii="Calibri" w:eastAsia="Times New Roman" w:hAnsi="Calibri" w:cs="B Nazanin" w:hint="cs"/>
                <w:color w:val="000000"/>
                <w:sz w:val="18"/>
                <w:szCs w:val="18"/>
                <w:rtl/>
              </w:rPr>
              <w:t xml:space="preserve"> باش</w:t>
            </w:r>
            <w:r w:rsidR="005B4017" w:rsidRPr="00217010">
              <w:rPr>
                <w:rFonts w:ascii="Calibri" w:eastAsia="Times New Roman" w:hAnsi="Calibri" w:cs="B Nazanin" w:hint="cs"/>
                <w:color w:val="000000"/>
                <w:sz w:val="18"/>
                <w:szCs w:val="18"/>
                <w:rtl/>
              </w:rPr>
              <w:t>د.</w:t>
            </w:r>
          </w:p>
        </w:tc>
        <w:tc>
          <w:tcPr>
            <w:tcW w:w="49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000000"/>
            </w:tcBorders>
            <w:shd w:val="clear" w:color="auto" w:fill="FFFFFF" w:themeFill="background1"/>
            <w:vAlign w:val="bottom"/>
            <w:hideMark/>
          </w:tcPr>
          <w:p w:rsidR="008E46A7" w:rsidRPr="008E46A7" w:rsidRDefault="008E46A7" w:rsidP="008E46A7">
            <w:pPr>
              <w:spacing w:after="0" w:line="240" w:lineRule="auto"/>
              <w:jc w:val="center"/>
              <w:rPr>
                <w:rFonts w:ascii="Calibri" w:eastAsia="Times New Roman" w:hAnsi="Calibri"/>
                <w:color w:val="000000"/>
                <w:sz w:val="20"/>
                <w:szCs w:val="20"/>
              </w:rPr>
            </w:pPr>
            <w:r w:rsidRPr="008E46A7">
              <w:rPr>
                <w:rFonts w:ascii="Calibri" w:eastAsia="Times New Roman" w:hAnsi="Calibri"/>
                <w:color w:val="000000"/>
                <w:sz w:val="20"/>
                <w:szCs w:val="20"/>
              </w:rPr>
              <w:t> </w:t>
            </w:r>
          </w:p>
        </w:tc>
      </w:tr>
      <w:tr w:rsidR="008E46A7" w:rsidRPr="008E46A7" w:rsidTr="00217010">
        <w:trPr>
          <w:gridBefore w:val="1"/>
          <w:wBefore w:w="121" w:type="dxa"/>
          <w:trHeight w:val="244"/>
        </w:trPr>
        <w:tc>
          <w:tcPr>
            <w:tcW w:w="980" w:type="dxa"/>
            <w:vMerge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8E46A7" w:rsidRPr="008E46A7" w:rsidRDefault="008E46A7" w:rsidP="008E46A7">
            <w:pPr>
              <w:spacing w:after="0" w:line="240" w:lineRule="auto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69" w:type="dxa"/>
            <w:gridSpan w:val="2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8E46A7" w:rsidRPr="008E46A7" w:rsidRDefault="008E46A7" w:rsidP="008E46A7">
            <w:pPr>
              <w:spacing w:after="0" w:line="240" w:lineRule="auto"/>
              <w:rPr>
                <w:rFonts w:ascii="Calibri" w:eastAsia="Times New Roman" w:hAnsi="Calibri" w:cs="B Nazanin"/>
                <w:color w:val="000000"/>
                <w:sz w:val="20"/>
                <w:szCs w:val="20"/>
              </w:rPr>
            </w:pPr>
          </w:p>
        </w:tc>
        <w:tc>
          <w:tcPr>
            <w:tcW w:w="337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8E46A7" w:rsidRPr="008E46A7" w:rsidRDefault="008E46A7" w:rsidP="008E46A7">
            <w:pPr>
              <w:spacing w:after="0" w:line="240" w:lineRule="auto"/>
              <w:rPr>
                <w:rFonts w:ascii="Calibri" w:eastAsia="Times New Roman" w:hAnsi="Calibri" w:cs="B Nazanin"/>
                <w:color w:val="000000"/>
                <w:sz w:val="20"/>
                <w:szCs w:val="20"/>
              </w:rPr>
            </w:pPr>
          </w:p>
        </w:tc>
        <w:tc>
          <w:tcPr>
            <w:tcW w:w="49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000000"/>
            </w:tcBorders>
            <w:shd w:val="clear" w:color="auto" w:fill="FFFFFF" w:themeFill="background1"/>
            <w:vAlign w:val="center"/>
            <w:hideMark/>
          </w:tcPr>
          <w:p w:rsidR="008E46A7" w:rsidRPr="008E46A7" w:rsidRDefault="008E46A7" w:rsidP="008E46A7">
            <w:pPr>
              <w:spacing w:after="0" w:line="240" w:lineRule="auto"/>
              <w:rPr>
                <w:rFonts w:ascii="Calibri" w:eastAsia="Times New Roman" w:hAnsi="Calibri"/>
                <w:color w:val="000000"/>
                <w:sz w:val="20"/>
                <w:szCs w:val="20"/>
              </w:rPr>
            </w:pPr>
          </w:p>
        </w:tc>
      </w:tr>
      <w:tr w:rsidR="008E46A7" w:rsidRPr="008E46A7" w:rsidTr="007C0228">
        <w:trPr>
          <w:gridBefore w:val="1"/>
          <w:wBefore w:w="121" w:type="dxa"/>
          <w:trHeight w:val="402"/>
        </w:trPr>
        <w:tc>
          <w:tcPr>
            <w:tcW w:w="980" w:type="dxa"/>
            <w:vMerge w:val="restart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8E46A7" w:rsidRPr="008E46A7" w:rsidRDefault="008E46A7" w:rsidP="008E46A7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8E46A7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بررسی مستندات</w:t>
            </w:r>
          </w:p>
        </w:tc>
        <w:tc>
          <w:tcPr>
            <w:tcW w:w="1014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000000"/>
            </w:tcBorders>
            <w:shd w:val="clear" w:color="auto" w:fill="FFFFFF" w:themeFill="background1"/>
            <w:vAlign w:val="center"/>
            <w:hideMark/>
          </w:tcPr>
          <w:p w:rsidR="008E46A7" w:rsidRPr="008E46A7" w:rsidRDefault="008E46A7" w:rsidP="008E46A7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8E46A7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بررسی نحوه ثبت خطر سنجی</w:t>
            </w:r>
            <w:bookmarkStart w:id="0" w:name="_GoBack"/>
            <w:r w:rsidRPr="008E46A7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bookmarkEnd w:id="0"/>
            <w:r w:rsidRPr="008E46A7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های صورت گرفته در سامانه سیب</w:t>
            </w:r>
          </w:p>
        </w:tc>
      </w:tr>
      <w:tr w:rsidR="008E46A7" w:rsidRPr="008E46A7" w:rsidTr="007C0228">
        <w:trPr>
          <w:gridBefore w:val="1"/>
          <w:wBefore w:w="121" w:type="dxa"/>
          <w:trHeight w:val="402"/>
        </w:trPr>
        <w:tc>
          <w:tcPr>
            <w:tcW w:w="980" w:type="dxa"/>
            <w:vMerge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8E46A7" w:rsidRPr="008E46A7" w:rsidRDefault="008E46A7" w:rsidP="008E46A7">
            <w:pPr>
              <w:spacing w:after="0" w:line="240" w:lineRule="auto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149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000000"/>
            </w:tcBorders>
            <w:shd w:val="clear" w:color="auto" w:fill="FFFFFF" w:themeFill="background1"/>
            <w:noWrap/>
            <w:vAlign w:val="bottom"/>
            <w:hideMark/>
          </w:tcPr>
          <w:p w:rsidR="008E46A7" w:rsidRPr="008E46A7" w:rsidRDefault="008E46A7" w:rsidP="008E46A7">
            <w:pPr>
              <w:spacing w:after="0" w:line="240" w:lineRule="auto"/>
              <w:jc w:val="center"/>
              <w:rPr>
                <w:rFonts w:ascii="Calibri" w:eastAsia="Times New Roman" w:hAnsi="Calibri"/>
                <w:color w:val="000000"/>
                <w:sz w:val="20"/>
                <w:szCs w:val="20"/>
              </w:rPr>
            </w:pPr>
            <w:r w:rsidRPr="008E46A7">
              <w:rPr>
                <w:rFonts w:ascii="Calibri" w:eastAsia="Times New Roman" w:hAnsi="Calibri"/>
                <w:color w:val="000000"/>
                <w:sz w:val="20"/>
                <w:szCs w:val="20"/>
              </w:rPr>
              <w:t> </w:t>
            </w:r>
          </w:p>
        </w:tc>
      </w:tr>
      <w:tr w:rsidR="008E46A7" w:rsidRPr="008E46A7" w:rsidTr="00217010">
        <w:trPr>
          <w:gridBefore w:val="1"/>
          <w:wBefore w:w="121" w:type="dxa"/>
          <w:trHeight w:val="244"/>
        </w:trPr>
        <w:tc>
          <w:tcPr>
            <w:tcW w:w="980" w:type="dxa"/>
            <w:vMerge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8E46A7" w:rsidRPr="008E46A7" w:rsidRDefault="008E46A7" w:rsidP="008E46A7">
            <w:pPr>
              <w:spacing w:after="0" w:line="240" w:lineRule="auto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149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000000"/>
            </w:tcBorders>
            <w:shd w:val="clear" w:color="auto" w:fill="FFFFFF" w:themeFill="background1"/>
            <w:vAlign w:val="center"/>
            <w:hideMark/>
          </w:tcPr>
          <w:p w:rsidR="008E46A7" w:rsidRPr="008E46A7" w:rsidRDefault="008E46A7" w:rsidP="008E46A7">
            <w:pPr>
              <w:spacing w:after="0" w:line="240" w:lineRule="auto"/>
              <w:rPr>
                <w:rFonts w:ascii="Calibri" w:eastAsia="Times New Roman" w:hAnsi="Calibri"/>
                <w:color w:val="000000"/>
                <w:sz w:val="20"/>
                <w:szCs w:val="20"/>
              </w:rPr>
            </w:pPr>
          </w:p>
        </w:tc>
      </w:tr>
      <w:tr w:rsidR="008E46A7" w:rsidRPr="008E46A7" w:rsidTr="007C0228">
        <w:trPr>
          <w:gridBefore w:val="1"/>
          <w:wBefore w:w="121" w:type="dxa"/>
          <w:trHeight w:val="315"/>
        </w:trPr>
        <w:tc>
          <w:tcPr>
            <w:tcW w:w="980" w:type="dxa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000000" w:fill="BFBFBF" w:themeFill="background1" w:themeFillShade="BF"/>
            <w:vAlign w:val="center"/>
            <w:hideMark/>
          </w:tcPr>
          <w:p w:rsidR="008E46A7" w:rsidRPr="008E46A7" w:rsidRDefault="008E46A7" w:rsidP="008E46A7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8E46A7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موضوع</w:t>
            </w:r>
          </w:p>
        </w:tc>
        <w:tc>
          <w:tcPr>
            <w:tcW w:w="18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 w:themeFill="background1" w:themeFillShade="BF"/>
            <w:vAlign w:val="center"/>
            <w:hideMark/>
          </w:tcPr>
          <w:p w:rsidR="008E46A7" w:rsidRPr="008E46A7" w:rsidRDefault="008E46A7" w:rsidP="008E46A7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8E46A7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سئوال 2</w:t>
            </w:r>
          </w:p>
        </w:tc>
        <w:tc>
          <w:tcPr>
            <w:tcW w:w="33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 w:themeFill="background1" w:themeFillShade="BF"/>
            <w:vAlign w:val="center"/>
            <w:hideMark/>
          </w:tcPr>
          <w:p w:rsidR="008E46A7" w:rsidRPr="008E46A7" w:rsidRDefault="00CF0979" w:rsidP="00CF0979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پاسخ مورد انتظار </w:t>
            </w:r>
          </w:p>
        </w:tc>
        <w:tc>
          <w:tcPr>
            <w:tcW w:w="4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000000"/>
            </w:tcBorders>
            <w:shd w:val="clear" w:color="000000" w:fill="BFBFBF" w:themeFill="background1" w:themeFillShade="BF"/>
            <w:vAlign w:val="center"/>
            <w:hideMark/>
          </w:tcPr>
          <w:p w:rsidR="008E46A7" w:rsidRPr="008E46A7" w:rsidRDefault="008E46A7" w:rsidP="005B4017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8E46A7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نتیجه </w:t>
            </w:r>
          </w:p>
        </w:tc>
      </w:tr>
      <w:tr w:rsidR="008E46A7" w:rsidRPr="008E46A7" w:rsidTr="007C0228">
        <w:trPr>
          <w:gridBefore w:val="1"/>
          <w:wBefore w:w="121" w:type="dxa"/>
          <w:trHeight w:val="559"/>
        </w:trPr>
        <w:tc>
          <w:tcPr>
            <w:tcW w:w="980" w:type="dxa"/>
            <w:vMerge w:val="restart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46A7" w:rsidRPr="008E46A7" w:rsidRDefault="008E46A7" w:rsidP="008E46A7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8E46A7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پرسش و  مشاهده </w:t>
            </w:r>
          </w:p>
        </w:tc>
        <w:tc>
          <w:tcPr>
            <w:tcW w:w="186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8E46A7" w:rsidRPr="008E46A7" w:rsidRDefault="008E46A7" w:rsidP="00774755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  <w:sz w:val="20"/>
                <w:szCs w:val="20"/>
              </w:rPr>
            </w:pPr>
            <w:r w:rsidRPr="008E46A7"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</w:rPr>
              <w:t xml:space="preserve">برای افراد با ریسک بالای </w:t>
            </w:r>
            <w:r w:rsidR="00774755"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  <w:lang w:bidi="fa-IR"/>
              </w:rPr>
              <w:t>30</w:t>
            </w:r>
            <w:r w:rsidRPr="008E46A7"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</w:rPr>
              <w:t xml:space="preserve"> در صد چه اقدامی می </w:t>
            </w:r>
            <w:r w:rsidR="007C0228"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</w:rPr>
              <w:t>شود</w:t>
            </w:r>
            <w:r w:rsidRPr="008E46A7"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</w:rPr>
              <w:t>؟</w:t>
            </w:r>
          </w:p>
        </w:tc>
        <w:tc>
          <w:tcPr>
            <w:tcW w:w="337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C0228" w:rsidRPr="00217010" w:rsidRDefault="007C0228" w:rsidP="00217010">
            <w:pPr>
              <w:bidi/>
              <w:spacing w:after="0" w:line="240" w:lineRule="auto"/>
              <w:rPr>
                <w:rFonts w:ascii="Calibri" w:eastAsia="Times New Roman" w:hAnsi="Calibri" w:cs="B Nazanin"/>
                <w:color w:val="000000"/>
                <w:sz w:val="18"/>
                <w:szCs w:val="18"/>
                <w:rtl/>
              </w:rPr>
            </w:pPr>
            <w:r w:rsidRPr="00217010">
              <w:rPr>
                <w:rFonts w:ascii="Calibri" w:eastAsia="Times New Roman" w:hAnsi="Calibri" w:cs="B Nazanin" w:hint="cs"/>
                <w:color w:val="000000"/>
                <w:sz w:val="18"/>
                <w:szCs w:val="18"/>
                <w:rtl/>
              </w:rPr>
              <w:t>1- توسط بهورز/</w:t>
            </w:r>
            <w:r w:rsidR="00524125">
              <w:rPr>
                <w:rFonts w:ascii="Calibri" w:eastAsia="Times New Roman" w:hAnsi="Calibri" w:cs="B Nazanin" w:hint="cs"/>
                <w:color w:val="000000"/>
                <w:sz w:val="18"/>
                <w:szCs w:val="18"/>
                <w:rtl/>
              </w:rPr>
              <w:t xml:space="preserve"> </w:t>
            </w:r>
            <w:r w:rsidRPr="00217010">
              <w:rPr>
                <w:rFonts w:ascii="Calibri" w:eastAsia="Times New Roman" w:hAnsi="Calibri" w:cs="B Nazanin" w:hint="cs"/>
                <w:color w:val="000000"/>
                <w:sz w:val="18"/>
                <w:szCs w:val="18"/>
                <w:rtl/>
              </w:rPr>
              <w:t xml:space="preserve">مراقب ، </w:t>
            </w:r>
            <w:r w:rsidR="00CF0979" w:rsidRPr="00217010">
              <w:rPr>
                <w:rFonts w:ascii="Calibri" w:eastAsia="Times New Roman" w:hAnsi="Calibri" w:cs="B Nazanin" w:hint="cs"/>
                <w:color w:val="000000"/>
                <w:sz w:val="18"/>
                <w:szCs w:val="18"/>
                <w:rtl/>
              </w:rPr>
              <w:t xml:space="preserve">به پزشک ارجاع </w:t>
            </w:r>
            <w:r w:rsidRPr="00217010">
              <w:rPr>
                <w:rFonts w:ascii="Calibri" w:eastAsia="Times New Roman" w:hAnsi="Calibri" w:cs="B Nazanin" w:hint="cs"/>
                <w:color w:val="000000"/>
                <w:sz w:val="18"/>
                <w:szCs w:val="18"/>
                <w:rtl/>
              </w:rPr>
              <w:t>می شود</w:t>
            </w:r>
          </w:p>
          <w:p w:rsidR="008E46A7" w:rsidRPr="00217010" w:rsidRDefault="007C0228" w:rsidP="00217010">
            <w:pPr>
              <w:bidi/>
              <w:spacing w:after="0" w:line="240" w:lineRule="auto"/>
              <w:rPr>
                <w:rFonts w:ascii="Calibri" w:eastAsia="Times New Roman" w:hAnsi="Calibri" w:cs="B Nazanin"/>
                <w:color w:val="000000"/>
                <w:sz w:val="18"/>
                <w:szCs w:val="18"/>
                <w:rtl/>
              </w:rPr>
            </w:pPr>
            <w:r w:rsidRPr="00217010">
              <w:rPr>
                <w:rFonts w:ascii="Calibri" w:eastAsia="Times New Roman" w:hAnsi="Calibri" w:cs="B Nazanin" w:hint="cs"/>
                <w:color w:val="000000"/>
                <w:sz w:val="18"/>
                <w:szCs w:val="18"/>
                <w:rtl/>
              </w:rPr>
              <w:t xml:space="preserve">2- </w:t>
            </w:r>
            <w:r w:rsidR="00324140" w:rsidRPr="00217010">
              <w:rPr>
                <w:rFonts w:ascii="Calibri" w:eastAsia="Times New Roman" w:hAnsi="Calibri" w:cs="B Nazanin" w:hint="cs"/>
                <w:color w:val="000000"/>
                <w:sz w:val="18"/>
                <w:szCs w:val="18"/>
                <w:rtl/>
              </w:rPr>
              <w:t>توسط پزشک بر</w:t>
            </w:r>
            <w:r w:rsidRPr="00217010">
              <w:rPr>
                <w:rFonts w:ascii="Calibri" w:eastAsia="Times New Roman" w:hAnsi="Calibri" w:cs="B Nazanin" w:hint="cs"/>
                <w:color w:val="000000"/>
                <w:sz w:val="18"/>
                <w:szCs w:val="18"/>
                <w:rtl/>
              </w:rPr>
              <w:t>ای وی</w:t>
            </w:r>
            <w:r w:rsidR="00CF0979" w:rsidRPr="00217010">
              <w:rPr>
                <w:rFonts w:ascii="Calibri" w:eastAsia="Times New Roman" w:hAnsi="Calibri" w:cs="B Nazanin" w:hint="cs"/>
                <w:color w:val="000000"/>
                <w:sz w:val="18"/>
                <w:szCs w:val="18"/>
                <w:rtl/>
              </w:rPr>
              <w:t xml:space="preserve"> داروی استاتین تجویز می شود</w:t>
            </w:r>
          </w:p>
          <w:p w:rsidR="007C0228" w:rsidRPr="008E46A7" w:rsidRDefault="007C0228" w:rsidP="00217010">
            <w:pPr>
              <w:bidi/>
              <w:spacing w:after="0" w:line="240" w:lineRule="auto"/>
              <w:rPr>
                <w:rFonts w:ascii="Calibri" w:eastAsia="Times New Roman" w:hAnsi="Calibri" w:cs="B Nazanin"/>
                <w:color w:val="000000"/>
                <w:sz w:val="20"/>
                <w:szCs w:val="20"/>
              </w:rPr>
            </w:pPr>
            <w:r w:rsidRPr="00217010">
              <w:rPr>
                <w:rFonts w:ascii="Calibri" w:eastAsia="Times New Roman" w:hAnsi="Calibri" w:cs="B Nazanin" w:hint="cs"/>
                <w:color w:val="000000"/>
                <w:sz w:val="18"/>
                <w:szCs w:val="18"/>
                <w:rtl/>
              </w:rPr>
              <w:t>3- بهورز/مراقب تجویز و مصرف دارو را پیگیری می نماید</w:t>
            </w:r>
          </w:p>
        </w:tc>
        <w:tc>
          <w:tcPr>
            <w:tcW w:w="49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000000"/>
            </w:tcBorders>
            <w:shd w:val="clear" w:color="000000" w:fill="FFFFFF"/>
            <w:vAlign w:val="bottom"/>
            <w:hideMark/>
          </w:tcPr>
          <w:p w:rsidR="008E46A7" w:rsidRPr="008E46A7" w:rsidRDefault="008E46A7" w:rsidP="008E46A7">
            <w:pPr>
              <w:spacing w:after="0" w:line="240" w:lineRule="auto"/>
              <w:jc w:val="center"/>
              <w:rPr>
                <w:rFonts w:ascii="Calibri" w:eastAsia="Times New Roman" w:hAnsi="Calibri"/>
                <w:color w:val="000000"/>
                <w:sz w:val="20"/>
                <w:szCs w:val="20"/>
              </w:rPr>
            </w:pPr>
            <w:r w:rsidRPr="008E46A7">
              <w:rPr>
                <w:rFonts w:ascii="Calibri" w:eastAsia="Times New Roman" w:hAnsi="Calibri"/>
                <w:color w:val="000000"/>
                <w:sz w:val="20"/>
                <w:szCs w:val="20"/>
              </w:rPr>
              <w:t> </w:t>
            </w:r>
          </w:p>
        </w:tc>
      </w:tr>
      <w:tr w:rsidR="008E46A7" w:rsidRPr="008E46A7" w:rsidTr="00217010">
        <w:trPr>
          <w:gridBefore w:val="1"/>
          <w:wBefore w:w="121" w:type="dxa"/>
          <w:trHeight w:val="566"/>
        </w:trPr>
        <w:tc>
          <w:tcPr>
            <w:tcW w:w="980" w:type="dxa"/>
            <w:vMerge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46A7" w:rsidRPr="008E46A7" w:rsidRDefault="008E46A7" w:rsidP="008E46A7">
            <w:pPr>
              <w:spacing w:after="0" w:line="240" w:lineRule="auto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6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8E46A7" w:rsidRPr="008E46A7" w:rsidRDefault="008E46A7" w:rsidP="008E46A7">
            <w:pPr>
              <w:spacing w:after="0" w:line="240" w:lineRule="auto"/>
              <w:rPr>
                <w:rFonts w:ascii="Calibri" w:eastAsia="Times New Roman" w:hAnsi="Calibri" w:cs="B Nazanin"/>
                <w:color w:val="000000"/>
                <w:sz w:val="20"/>
                <w:szCs w:val="20"/>
              </w:rPr>
            </w:pPr>
          </w:p>
        </w:tc>
        <w:tc>
          <w:tcPr>
            <w:tcW w:w="337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46A7" w:rsidRPr="008E46A7" w:rsidRDefault="008E46A7" w:rsidP="008E46A7">
            <w:pPr>
              <w:spacing w:after="0" w:line="240" w:lineRule="auto"/>
              <w:rPr>
                <w:rFonts w:ascii="Calibri" w:eastAsia="Times New Roman" w:hAnsi="Calibri" w:cs="B Nazanin"/>
                <w:color w:val="000000"/>
                <w:sz w:val="20"/>
                <w:szCs w:val="20"/>
              </w:rPr>
            </w:pPr>
          </w:p>
        </w:tc>
        <w:tc>
          <w:tcPr>
            <w:tcW w:w="49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000000"/>
            </w:tcBorders>
            <w:vAlign w:val="center"/>
            <w:hideMark/>
          </w:tcPr>
          <w:p w:rsidR="008E46A7" w:rsidRPr="008E46A7" w:rsidRDefault="008E46A7" w:rsidP="008E46A7">
            <w:pPr>
              <w:spacing w:after="0" w:line="240" w:lineRule="auto"/>
              <w:rPr>
                <w:rFonts w:ascii="Calibri" w:eastAsia="Times New Roman" w:hAnsi="Calibri"/>
                <w:color w:val="000000"/>
                <w:sz w:val="20"/>
                <w:szCs w:val="20"/>
              </w:rPr>
            </w:pPr>
          </w:p>
        </w:tc>
      </w:tr>
      <w:tr w:rsidR="008E46A7" w:rsidRPr="008E46A7" w:rsidTr="007C0228">
        <w:trPr>
          <w:gridBefore w:val="1"/>
          <w:wBefore w:w="121" w:type="dxa"/>
          <w:trHeight w:val="402"/>
        </w:trPr>
        <w:tc>
          <w:tcPr>
            <w:tcW w:w="980" w:type="dxa"/>
            <w:vMerge w:val="restart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46A7" w:rsidRPr="008E46A7" w:rsidRDefault="008E46A7" w:rsidP="008E46A7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8E46A7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بررسی مستندات</w:t>
            </w:r>
          </w:p>
        </w:tc>
        <w:tc>
          <w:tcPr>
            <w:tcW w:w="1014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000000"/>
            </w:tcBorders>
            <w:shd w:val="clear" w:color="000000" w:fill="FFFFFF"/>
            <w:vAlign w:val="center"/>
            <w:hideMark/>
          </w:tcPr>
          <w:p w:rsidR="008E46A7" w:rsidRPr="008E46A7" w:rsidRDefault="008E46A7" w:rsidP="0086362A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8E46A7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نتیجه مطابقت گفته های بهورز</w:t>
            </w:r>
            <w:r w:rsidR="0086362A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/ مراقب سلامت</w:t>
            </w:r>
            <w:r w:rsidRPr="008E46A7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با </w:t>
            </w:r>
            <w:r w:rsidR="0086362A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مستندات موجود در پرونده الکترونیک و</w:t>
            </w:r>
            <w:r w:rsidR="00E72F21"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  <w:t xml:space="preserve"> </w:t>
            </w:r>
            <w:r w:rsidR="0086362A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یا  مشاهده نحوه برخورد بهورز با یکی از مراجعین</w:t>
            </w:r>
            <w:r w:rsidRPr="008E46A7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 </w:t>
            </w:r>
          </w:p>
        </w:tc>
      </w:tr>
      <w:tr w:rsidR="008E46A7" w:rsidRPr="008E46A7" w:rsidTr="007C0228">
        <w:trPr>
          <w:gridBefore w:val="1"/>
          <w:wBefore w:w="121" w:type="dxa"/>
          <w:trHeight w:val="402"/>
        </w:trPr>
        <w:tc>
          <w:tcPr>
            <w:tcW w:w="980" w:type="dxa"/>
            <w:vMerge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46A7" w:rsidRPr="008E46A7" w:rsidRDefault="008E46A7" w:rsidP="008E46A7">
            <w:pPr>
              <w:spacing w:after="0" w:line="240" w:lineRule="auto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149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000000"/>
            </w:tcBorders>
            <w:shd w:val="clear" w:color="000000" w:fill="FFFFFF"/>
            <w:noWrap/>
            <w:vAlign w:val="bottom"/>
            <w:hideMark/>
          </w:tcPr>
          <w:p w:rsidR="008E46A7" w:rsidRPr="008E46A7" w:rsidRDefault="008E46A7" w:rsidP="00060E1E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8E46A7"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  <w:t> </w:t>
            </w:r>
          </w:p>
        </w:tc>
      </w:tr>
      <w:tr w:rsidR="008E46A7" w:rsidRPr="008E46A7" w:rsidTr="00217010">
        <w:trPr>
          <w:gridBefore w:val="1"/>
          <w:wBefore w:w="121" w:type="dxa"/>
          <w:trHeight w:val="332"/>
        </w:trPr>
        <w:tc>
          <w:tcPr>
            <w:tcW w:w="980" w:type="dxa"/>
            <w:vMerge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46A7" w:rsidRPr="008E46A7" w:rsidRDefault="008E46A7" w:rsidP="008E46A7">
            <w:pPr>
              <w:spacing w:after="0" w:line="240" w:lineRule="auto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149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000000"/>
            </w:tcBorders>
            <w:vAlign w:val="center"/>
            <w:hideMark/>
          </w:tcPr>
          <w:p w:rsidR="008E46A7" w:rsidRPr="008E46A7" w:rsidRDefault="008E46A7" w:rsidP="008E46A7">
            <w:pPr>
              <w:spacing w:after="0" w:line="240" w:lineRule="auto"/>
              <w:rPr>
                <w:rFonts w:ascii="Calibri" w:eastAsia="Times New Roman" w:hAnsi="Calibri"/>
                <w:color w:val="000000"/>
                <w:sz w:val="20"/>
                <w:szCs w:val="20"/>
              </w:rPr>
            </w:pPr>
          </w:p>
        </w:tc>
      </w:tr>
      <w:tr w:rsidR="008E46A7" w:rsidRPr="008E46A7" w:rsidTr="007C0228">
        <w:trPr>
          <w:gridBefore w:val="1"/>
          <w:wBefore w:w="121" w:type="dxa"/>
          <w:trHeight w:val="315"/>
        </w:trPr>
        <w:tc>
          <w:tcPr>
            <w:tcW w:w="980" w:type="dxa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8E46A7" w:rsidRPr="008E46A7" w:rsidRDefault="008E46A7" w:rsidP="008E46A7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8E46A7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موضوع</w:t>
            </w:r>
          </w:p>
        </w:tc>
        <w:tc>
          <w:tcPr>
            <w:tcW w:w="18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8E46A7" w:rsidRPr="008E46A7" w:rsidRDefault="008E46A7" w:rsidP="008E46A7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8E46A7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سئوال3</w:t>
            </w:r>
          </w:p>
        </w:tc>
        <w:tc>
          <w:tcPr>
            <w:tcW w:w="33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8E46A7" w:rsidRPr="008E46A7" w:rsidRDefault="00CF0979" w:rsidP="008E46A7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پاسخ مورد انتظار</w:t>
            </w:r>
          </w:p>
        </w:tc>
        <w:tc>
          <w:tcPr>
            <w:tcW w:w="4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000000"/>
            </w:tcBorders>
            <w:shd w:val="clear" w:color="000000" w:fill="BFBFBF"/>
            <w:vAlign w:val="center"/>
            <w:hideMark/>
          </w:tcPr>
          <w:p w:rsidR="008E46A7" w:rsidRPr="008E46A7" w:rsidRDefault="005B4017" w:rsidP="008E46A7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8E46A7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نتیجه</w:t>
            </w:r>
          </w:p>
        </w:tc>
      </w:tr>
      <w:tr w:rsidR="008E46A7" w:rsidRPr="008E46A7" w:rsidTr="007C0228">
        <w:trPr>
          <w:gridBefore w:val="1"/>
          <w:wBefore w:w="121" w:type="dxa"/>
          <w:trHeight w:val="559"/>
        </w:trPr>
        <w:tc>
          <w:tcPr>
            <w:tcW w:w="980" w:type="dxa"/>
            <w:vMerge w:val="restart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8E46A7" w:rsidRPr="008E46A7" w:rsidRDefault="008E46A7" w:rsidP="008E46A7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8E46A7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پرسش و  مشاهده </w:t>
            </w:r>
          </w:p>
        </w:tc>
        <w:tc>
          <w:tcPr>
            <w:tcW w:w="186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8E46A7" w:rsidRPr="008E46A7" w:rsidRDefault="008E46A7" w:rsidP="00003139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  <w:sz w:val="20"/>
                <w:szCs w:val="20"/>
              </w:rPr>
            </w:pPr>
            <w:r w:rsidRPr="008E46A7"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</w:rPr>
              <w:t xml:space="preserve">برای افراد دیابتی بالای </w:t>
            </w:r>
            <w:r w:rsidR="00003139">
              <w:rPr>
                <w:rFonts w:ascii="Calibri" w:eastAsia="Times New Roman" w:hAnsi="Calibri" w:cs="B Nazanin"/>
                <w:color w:val="000000"/>
                <w:sz w:val="20"/>
                <w:szCs w:val="20"/>
              </w:rPr>
              <w:t>40</w:t>
            </w:r>
            <w:r w:rsidRPr="008E46A7"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</w:rPr>
              <w:t xml:space="preserve">سال چه اقدامی </w:t>
            </w:r>
            <w:r w:rsidR="00136B26" w:rsidRPr="008E46A7"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</w:rPr>
              <w:t xml:space="preserve">می </w:t>
            </w:r>
            <w:r w:rsidR="00136B26"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</w:rPr>
              <w:t>شود</w:t>
            </w:r>
            <w:r w:rsidR="00136B26" w:rsidRPr="008E46A7"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</w:rPr>
              <w:t>؟</w:t>
            </w:r>
          </w:p>
        </w:tc>
        <w:tc>
          <w:tcPr>
            <w:tcW w:w="337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24140" w:rsidRPr="00217010" w:rsidRDefault="00324140" w:rsidP="00324140">
            <w:pPr>
              <w:bidi/>
              <w:spacing w:after="0" w:line="240" w:lineRule="auto"/>
              <w:rPr>
                <w:rFonts w:ascii="Calibri" w:eastAsia="Times New Roman" w:hAnsi="Calibri" w:cs="B Nazanin"/>
                <w:color w:val="000000"/>
                <w:sz w:val="18"/>
                <w:szCs w:val="18"/>
                <w:rtl/>
              </w:rPr>
            </w:pPr>
            <w:r w:rsidRPr="00217010">
              <w:rPr>
                <w:rFonts w:ascii="Calibri" w:eastAsia="Times New Roman" w:hAnsi="Calibri" w:cs="B Nazanin" w:hint="cs"/>
                <w:color w:val="000000"/>
                <w:sz w:val="18"/>
                <w:szCs w:val="18"/>
                <w:rtl/>
              </w:rPr>
              <w:t>1- توسط بهورز/</w:t>
            </w:r>
            <w:r w:rsidR="00524125">
              <w:rPr>
                <w:rFonts w:ascii="Calibri" w:eastAsia="Times New Roman" w:hAnsi="Calibri" w:cs="B Nazanin" w:hint="cs"/>
                <w:color w:val="000000"/>
                <w:sz w:val="18"/>
                <w:szCs w:val="18"/>
                <w:rtl/>
              </w:rPr>
              <w:t xml:space="preserve"> </w:t>
            </w:r>
            <w:r w:rsidRPr="00217010">
              <w:rPr>
                <w:rFonts w:ascii="Calibri" w:eastAsia="Times New Roman" w:hAnsi="Calibri" w:cs="B Nazanin" w:hint="cs"/>
                <w:color w:val="000000"/>
                <w:sz w:val="18"/>
                <w:szCs w:val="18"/>
                <w:rtl/>
              </w:rPr>
              <w:t>مراقب ، به پزشک ارجاع می شود</w:t>
            </w:r>
          </w:p>
          <w:p w:rsidR="00324140" w:rsidRPr="00217010" w:rsidRDefault="00324140" w:rsidP="00324140">
            <w:pPr>
              <w:bidi/>
              <w:spacing w:after="0" w:line="240" w:lineRule="auto"/>
              <w:rPr>
                <w:rFonts w:ascii="Calibri" w:eastAsia="Times New Roman" w:hAnsi="Calibri" w:cs="B Nazanin"/>
                <w:color w:val="000000"/>
                <w:sz w:val="18"/>
                <w:szCs w:val="18"/>
                <w:rtl/>
              </w:rPr>
            </w:pPr>
            <w:r w:rsidRPr="00217010">
              <w:rPr>
                <w:rFonts w:ascii="Calibri" w:eastAsia="Times New Roman" w:hAnsi="Calibri" w:cs="B Nazanin" w:hint="cs"/>
                <w:color w:val="000000"/>
                <w:sz w:val="18"/>
                <w:szCs w:val="18"/>
                <w:rtl/>
              </w:rPr>
              <w:t>2- توسط پزشک برای وی داروی استاتین تجویز می شود</w:t>
            </w:r>
          </w:p>
          <w:p w:rsidR="008E46A7" w:rsidRPr="008E46A7" w:rsidRDefault="00324140" w:rsidP="00217010">
            <w:pPr>
              <w:bidi/>
              <w:spacing w:after="0" w:line="240" w:lineRule="auto"/>
              <w:rPr>
                <w:rFonts w:ascii="Calibri" w:eastAsia="Times New Roman" w:hAnsi="Calibri" w:cs="B Nazanin"/>
                <w:color w:val="000000"/>
                <w:sz w:val="20"/>
                <w:szCs w:val="20"/>
              </w:rPr>
            </w:pPr>
            <w:r w:rsidRPr="00217010">
              <w:rPr>
                <w:rFonts w:ascii="Calibri" w:eastAsia="Times New Roman" w:hAnsi="Calibri" w:cs="B Nazanin" w:hint="cs"/>
                <w:color w:val="000000"/>
                <w:sz w:val="18"/>
                <w:szCs w:val="18"/>
                <w:rtl/>
              </w:rPr>
              <w:t>3- بهورز/مراقب تجویز و مصرف دارو را پیگیری می نماید</w:t>
            </w:r>
          </w:p>
        </w:tc>
        <w:tc>
          <w:tcPr>
            <w:tcW w:w="49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000000"/>
            </w:tcBorders>
            <w:shd w:val="clear" w:color="auto" w:fill="FFFFFF" w:themeFill="background1"/>
            <w:vAlign w:val="bottom"/>
            <w:hideMark/>
          </w:tcPr>
          <w:p w:rsidR="008E46A7" w:rsidRPr="008E46A7" w:rsidRDefault="008E46A7" w:rsidP="008E46A7">
            <w:pPr>
              <w:spacing w:after="0" w:line="240" w:lineRule="auto"/>
              <w:jc w:val="center"/>
              <w:rPr>
                <w:rFonts w:ascii="Calibri" w:eastAsia="Times New Roman" w:hAnsi="Calibri"/>
                <w:color w:val="000000"/>
                <w:sz w:val="20"/>
                <w:szCs w:val="20"/>
              </w:rPr>
            </w:pPr>
            <w:r w:rsidRPr="008E46A7">
              <w:rPr>
                <w:rFonts w:ascii="Calibri" w:eastAsia="Times New Roman" w:hAnsi="Calibri"/>
                <w:color w:val="000000"/>
                <w:sz w:val="20"/>
                <w:szCs w:val="20"/>
              </w:rPr>
              <w:t> </w:t>
            </w:r>
          </w:p>
        </w:tc>
      </w:tr>
      <w:tr w:rsidR="008E46A7" w:rsidRPr="008E46A7" w:rsidTr="00217010">
        <w:trPr>
          <w:gridBefore w:val="1"/>
          <w:wBefore w:w="121" w:type="dxa"/>
          <w:trHeight w:val="611"/>
        </w:trPr>
        <w:tc>
          <w:tcPr>
            <w:tcW w:w="980" w:type="dxa"/>
            <w:vMerge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8E46A7" w:rsidRPr="008E46A7" w:rsidRDefault="008E46A7" w:rsidP="008E46A7">
            <w:pPr>
              <w:spacing w:after="0" w:line="240" w:lineRule="auto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6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8E46A7" w:rsidRPr="008E46A7" w:rsidRDefault="008E46A7" w:rsidP="008E46A7">
            <w:pPr>
              <w:spacing w:after="0" w:line="240" w:lineRule="auto"/>
              <w:rPr>
                <w:rFonts w:ascii="Calibri" w:eastAsia="Times New Roman" w:hAnsi="Calibri" w:cs="B Nazanin"/>
                <w:color w:val="000000"/>
                <w:sz w:val="20"/>
                <w:szCs w:val="20"/>
              </w:rPr>
            </w:pPr>
          </w:p>
        </w:tc>
        <w:tc>
          <w:tcPr>
            <w:tcW w:w="337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8E46A7" w:rsidRPr="008E46A7" w:rsidRDefault="008E46A7" w:rsidP="008E46A7">
            <w:pPr>
              <w:spacing w:after="0" w:line="240" w:lineRule="auto"/>
              <w:rPr>
                <w:rFonts w:ascii="Calibri" w:eastAsia="Times New Roman" w:hAnsi="Calibri" w:cs="B Nazanin"/>
                <w:color w:val="000000"/>
                <w:sz w:val="20"/>
                <w:szCs w:val="20"/>
              </w:rPr>
            </w:pPr>
          </w:p>
        </w:tc>
        <w:tc>
          <w:tcPr>
            <w:tcW w:w="49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000000"/>
            </w:tcBorders>
            <w:shd w:val="clear" w:color="auto" w:fill="FFFFFF" w:themeFill="background1"/>
            <w:vAlign w:val="center"/>
            <w:hideMark/>
          </w:tcPr>
          <w:p w:rsidR="008E46A7" w:rsidRPr="008E46A7" w:rsidRDefault="008E46A7" w:rsidP="008E46A7">
            <w:pPr>
              <w:spacing w:after="0" w:line="240" w:lineRule="auto"/>
              <w:rPr>
                <w:rFonts w:ascii="Calibri" w:eastAsia="Times New Roman" w:hAnsi="Calibri"/>
                <w:color w:val="000000"/>
                <w:sz w:val="20"/>
                <w:szCs w:val="20"/>
              </w:rPr>
            </w:pPr>
          </w:p>
        </w:tc>
      </w:tr>
      <w:tr w:rsidR="008E46A7" w:rsidRPr="008E46A7" w:rsidTr="007C0228">
        <w:trPr>
          <w:gridBefore w:val="1"/>
          <w:wBefore w:w="121" w:type="dxa"/>
          <w:trHeight w:val="402"/>
        </w:trPr>
        <w:tc>
          <w:tcPr>
            <w:tcW w:w="980" w:type="dxa"/>
            <w:vMerge w:val="restart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8E46A7" w:rsidRPr="008E46A7" w:rsidRDefault="008E46A7" w:rsidP="008E46A7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8E46A7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بررسی مستندات</w:t>
            </w:r>
          </w:p>
        </w:tc>
        <w:tc>
          <w:tcPr>
            <w:tcW w:w="1014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000000"/>
            </w:tcBorders>
            <w:shd w:val="clear" w:color="auto" w:fill="FFFFFF" w:themeFill="background1"/>
            <w:vAlign w:val="center"/>
            <w:hideMark/>
          </w:tcPr>
          <w:p w:rsidR="008E46A7" w:rsidRPr="008E46A7" w:rsidRDefault="0086362A" w:rsidP="008E46A7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8E46A7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نتیجه مطابقت گفته های بهورز</w:t>
            </w:r>
            <w:r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/ مراقب سلامت</w:t>
            </w:r>
            <w:r w:rsidRPr="008E46A7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با </w:t>
            </w:r>
            <w:r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مستندات موجود در پرونده الکترونیک و</w:t>
            </w:r>
            <w:r w:rsidR="00E72F21"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یا  مشاهده نحوه برخورد بهورز با یکی از مراجعین</w:t>
            </w:r>
            <w:r w:rsidRPr="008E46A7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 </w:t>
            </w:r>
          </w:p>
        </w:tc>
      </w:tr>
      <w:tr w:rsidR="008E46A7" w:rsidRPr="008E46A7" w:rsidTr="007C0228">
        <w:trPr>
          <w:gridBefore w:val="1"/>
          <w:wBefore w:w="121" w:type="dxa"/>
          <w:trHeight w:val="402"/>
        </w:trPr>
        <w:tc>
          <w:tcPr>
            <w:tcW w:w="980" w:type="dxa"/>
            <w:vMerge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8E46A7" w:rsidRPr="008E46A7" w:rsidRDefault="008E46A7" w:rsidP="008E46A7">
            <w:pPr>
              <w:spacing w:after="0" w:line="240" w:lineRule="auto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149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000000"/>
            </w:tcBorders>
            <w:shd w:val="clear" w:color="auto" w:fill="FFFFFF" w:themeFill="background1"/>
            <w:noWrap/>
            <w:vAlign w:val="bottom"/>
            <w:hideMark/>
          </w:tcPr>
          <w:p w:rsidR="008E46A7" w:rsidRPr="008E46A7" w:rsidRDefault="008E46A7" w:rsidP="00217010">
            <w:pPr>
              <w:spacing w:after="0" w:line="240" w:lineRule="auto"/>
              <w:rPr>
                <w:rFonts w:ascii="Calibri" w:eastAsia="Times New Roman" w:hAnsi="Calibri"/>
                <w:color w:val="000000"/>
                <w:sz w:val="20"/>
                <w:szCs w:val="20"/>
              </w:rPr>
            </w:pPr>
          </w:p>
        </w:tc>
      </w:tr>
      <w:tr w:rsidR="008E46A7" w:rsidRPr="008E46A7" w:rsidTr="00217010">
        <w:trPr>
          <w:gridBefore w:val="1"/>
          <w:wBefore w:w="121" w:type="dxa"/>
          <w:trHeight w:val="431"/>
        </w:trPr>
        <w:tc>
          <w:tcPr>
            <w:tcW w:w="980" w:type="dxa"/>
            <w:vMerge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8E46A7" w:rsidRPr="008E46A7" w:rsidRDefault="008E46A7" w:rsidP="008E46A7">
            <w:pPr>
              <w:spacing w:after="0" w:line="240" w:lineRule="auto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149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000000"/>
            </w:tcBorders>
            <w:shd w:val="clear" w:color="auto" w:fill="FFFFFF" w:themeFill="background1"/>
            <w:vAlign w:val="center"/>
            <w:hideMark/>
          </w:tcPr>
          <w:p w:rsidR="008E46A7" w:rsidRPr="008E46A7" w:rsidRDefault="008E46A7" w:rsidP="008E46A7">
            <w:pPr>
              <w:spacing w:after="0" w:line="240" w:lineRule="auto"/>
              <w:rPr>
                <w:rFonts w:ascii="Calibri" w:eastAsia="Times New Roman" w:hAnsi="Calibri"/>
                <w:color w:val="000000"/>
                <w:sz w:val="20"/>
                <w:szCs w:val="20"/>
              </w:rPr>
            </w:pPr>
          </w:p>
        </w:tc>
      </w:tr>
      <w:tr w:rsidR="008E46A7" w:rsidRPr="008E46A7" w:rsidTr="007C0228">
        <w:trPr>
          <w:gridBefore w:val="1"/>
          <w:wBefore w:w="121" w:type="dxa"/>
          <w:trHeight w:val="315"/>
        </w:trPr>
        <w:tc>
          <w:tcPr>
            <w:tcW w:w="980" w:type="dxa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000000" w:fill="BFBFBF" w:themeFill="background1" w:themeFillShade="BF"/>
            <w:vAlign w:val="center"/>
            <w:hideMark/>
          </w:tcPr>
          <w:p w:rsidR="008E46A7" w:rsidRPr="008E46A7" w:rsidRDefault="008E46A7" w:rsidP="008E46A7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8E46A7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موضوع</w:t>
            </w:r>
          </w:p>
        </w:tc>
        <w:tc>
          <w:tcPr>
            <w:tcW w:w="18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 w:themeFill="background1" w:themeFillShade="BF"/>
            <w:vAlign w:val="center"/>
            <w:hideMark/>
          </w:tcPr>
          <w:p w:rsidR="008E46A7" w:rsidRPr="008E46A7" w:rsidRDefault="008E46A7" w:rsidP="008E46A7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8E46A7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سئوال 4</w:t>
            </w:r>
          </w:p>
        </w:tc>
        <w:tc>
          <w:tcPr>
            <w:tcW w:w="33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 w:themeFill="background1" w:themeFillShade="BF"/>
            <w:vAlign w:val="center"/>
            <w:hideMark/>
          </w:tcPr>
          <w:p w:rsidR="008E46A7" w:rsidRPr="008E46A7" w:rsidRDefault="00CF0979" w:rsidP="008E46A7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پاسخ مورد انتظار</w:t>
            </w:r>
          </w:p>
        </w:tc>
        <w:tc>
          <w:tcPr>
            <w:tcW w:w="4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000000"/>
            </w:tcBorders>
            <w:shd w:val="clear" w:color="000000" w:fill="BFBFBF" w:themeFill="background1" w:themeFillShade="BF"/>
            <w:vAlign w:val="center"/>
            <w:hideMark/>
          </w:tcPr>
          <w:p w:rsidR="008E46A7" w:rsidRPr="008E46A7" w:rsidRDefault="005B4017" w:rsidP="008E46A7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8E46A7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نتیجه</w:t>
            </w:r>
          </w:p>
        </w:tc>
      </w:tr>
      <w:tr w:rsidR="008E46A7" w:rsidRPr="008E46A7" w:rsidTr="007C0228">
        <w:trPr>
          <w:gridBefore w:val="1"/>
          <w:wBefore w:w="121" w:type="dxa"/>
          <w:trHeight w:val="559"/>
        </w:trPr>
        <w:tc>
          <w:tcPr>
            <w:tcW w:w="980" w:type="dxa"/>
            <w:vMerge w:val="restart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46A7" w:rsidRPr="008E46A7" w:rsidRDefault="008E46A7" w:rsidP="008E46A7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8E46A7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پرسش و  مشاهده </w:t>
            </w:r>
          </w:p>
        </w:tc>
        <w:tc>
          <w:tcPr>
            <w:tcW w:w="186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8E46A7" w:rsidRPr="008E46A7" w:rsidRDefault="008E46A7" w:rsidP="00003139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  <w:sz w:val="20"/>
                <w:szCs w:val="20"/>
              </w:rPr>
            </w:pPr>
            <w:r w:rsidRPr="008E46A7"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</w:rPr>
              <w:t xml:space="preserve">برای افراد دیابتی بالای </w:t>
            </w:r>
            <w:r w:rsidR="00003139">
              <w:rPr>
                <w:rFonts w:ascii="Calibri" w:eastAsia="Times New Roman" w:hAnsi="Calibri" w:cs="B Nazanin"/>
                <w:color w:val="000000"/>
                <w:sz w:val="20"/>
                <w:szCs w:val="20"/>
              </w:rPr>
              <w:t>50</w:t>
            </w:r>
            <w:r w:rsidRPr="008E46A7"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</w:rPr>
              <w:t xml:space="preserve"> سال با سابقه بیماری های قلبی عروقی(به شرح کتاب)چه اقدامی </w:t>
            </w:r>
            <w:r w:rsidR="00136B26" w:rsidRPr="008E46A7"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</w:rPr>
              <w:t xml:space="preserve">می </w:t>
            </w:r>
            <w:r w:rsidR="00136B26"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</w:rPr>
              <w:t>شود</w:t>
            </w:r>
            <w:r w:rsidR="00136B26" w:rsidRPr="008E46A7"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</w:rPr>
              <w:t>؟</w:t>
            </w:r>
          </w:p>
        </w:tc>
        <w:tc>
          <w:tcPr>
            <w:tcW w:w="337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4140" w:rsidRPr="00217010" w:rsidRDefault="00324140" w:rsidP="00324140">
            <w:pPr>
              <w:bidi/>
              <w:spacing w:after="0" w:line="240" w:lineRule="auto"/>
              <w:rPr>
                <w:rFonts w:ascii="Calibri" w:eastAsia="Times New Roman" w:hAnsi="Calibri" w:cs="B Nazanin"/>
                <w:color w:val="000000"/>
                <w:sz w:val="18"/>
                <w:szCs w:val="18"/>
                <w:rtl/>
              </w:rPr>
            </w:pPr>
            <w:r w:rsidRPr="00217010">
              <w:rPr>
                <w:rFonts w:ascii="Calibri" w:eastAsia="Times New Roman" w:hAnsi="Calibri" w:cs="B Nazanin" w:hint="cs"/>
                <w:color w:val="000000"/>
                <w:sz w:val="18"/>
                <w:szCs w:val="18"/>
                <w:rtl/>
              </w:rPr>
              <w:t>1- توسط بهورز/</w:t>
            </w:r>
            <w:r w:rsidR="00524125">
              <w:rPr>
                <w:rFonts w:ascii="Calibri" w:eastAsia="Times New Roman" w:hAnsi="Calibri" w:cs="B Nazanin" w:hint="cs"/>
                <w:color w:val="000000"/>
                <w:sz w:val="18"/>
                <w:szCs w:val="18"/>
                <w:rtl/>
              </w:rPr>
              <w:t xml:space="preserve"> </w:t>
            </w:r>
            <w:r w:rsidRPr="00217010">
              <w:rPr>
                <w:rFonts w:ascii="Calibri" w:eastAsia="Times New Roman" w:hAnsi="Calibri" w:cs="B Nazanin" w:hint="cs"/>
                <w:color w:val="000000"/>
                <w:sz w:val="18"/>
                <w:szCs w:val="18"/>
                <w:rtl/>
              </w:rPr>
              <w:t>مراقب ، به پزشک ارجاع می شود</w:t>
            </w:r>
          </w:p>
          <w:p w:rsidR="00324140" w:rsidRPr="00217010" w:rsidRDefault="00324140" w:rsidP="00324140">
            <w:pPr>
              <w:bidi/>
              <w:spacing w:after="0" w:line="240" w:lineRule="auto"/>
              <w:rPr>
                <w:rFonts w:ascii="Calibri" w:eastAsia="Times New Roman" w:hAnsi="Calibri" w:cs="B Nazanin"/>
                <w:color w:val="000000"/>
                <w:sz w:val="18"/>
                <w:szCs w:val="18"/>
                <w:rtl/>
              </w:rPr>
            </w:pPr>
            <w:r w:rsidRPr="00217010">
              <w:rPr>
                <w:rFonts w:ascii="Calibri" w:eastAsia="Times New Roman" w:hAnsi="Calibri" w:cs="B Nazanin" w:hint="cs"/>
                <w:color w:val="000000"/>
                <w:sz w:val="18"/>
                <w:szCs w:val="18"/>
                <w:rtl/>
              </w:rPr>
              <w:t>2- توسط پزشک برای وی داروی استاتین و آسپرین تجویز می شود</w:t>
            </w:r>
          </w:p>
          <w:p w:rsidR="008E46A7" w:rsidRPr="008E46A7" w:rsidRDefault="00324140" w:rsidP="00217010">
            <w:pPr>
              <w:bidi/>
              <w:spacing w:after="0" w:line="240" w:lineRule="auto"/>
              <w:rPr>
                <w:rFonts w:ascii="Calibri" w:eastAsia="Times New Roman" w:hAnsi="Calibri" w:cs="B Nazanin"/>
                <w:color w:val="000000"/>
                <w:sz w:val="20"/>
                <w:szCs w:val="20"/>
              </w:rPr>
            </w:pPr>
            <w:r w:rsidRPr="00217010">
              <w:rPr>
                <w:rFonts w:ascii="Calibri" w:eastAsia="Times New Roman" w:hAnsi="Calibri" w:cs="B Nazanin" w:hint="cs"/>
                <w:color w:val="000000"/>
                <w:sz w:val="18"/>
                <w:szCs w:val="18"/>
                <w:rtl/>
              </w:rPr>
              <w:t>3- بهورز/مراقب تجویز و مصرف دارو را پیگیری می نماید</w:t>
            </w:r>
          </w:p>
        </w:tc>
        <w:tc>
          <w:tcPr>
            <w:tcW w:w="49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000000"/>
            </w:tcBorders>
            <w:shd w:val="clear" w:color="000000" w:fill="FFFFFF"/>
            <w:vAlign w:val="bottom"/>
            <w:hideMark/>
          </w:tcPr>
          <w:p w:rsidR="008E46A7" w:rsidRPr="008E46A7" w:rsidRDefault="008E46A7" w:rsidP="008E46A7">
            <w:pPr>
              <w:spacing w:after="0" w:line="240" w:lineRule="auto"/>
              <w:jc w:val="center"/>
              <w:rPr>
                <w:rFonts w:ascii="Calibri" w:eastAsia="Times New Roman" w:hAnsi="Calibri"/>
                <w:color w:val="000000"/>
                <w:sz w:val="20"/>
                <w:szCs w:val="20"/>
              </w:rPr>
            </w:pPr>
            <w:r w:rsidRPr="008E46A7">
              <w:rPr>
                <w:rFonts w:ascii="Calibri" w:eastAsia="Times New Roman" w:hAnsi="Calibri"/>
                <w:color w:val="000000"/>
                <w:sz w:val="20"/>
                <w:szCs w:val="20"/>
              </w:rPr>
              <w:t> </w:t>
            </w:r>
          </w:p>
        </w:tc>
      </w:tr>
      <w:tr w:rsidR="008E46A7" w:rsidRPr="008E46A7" w:rsidTr="007C0228">
        <w:trPr>
          <w:gridBefore w:val="1"/>
          <w:wBefore w:w="121" w:type="dxa"/>
          <w:trHeight w:val="705"/>
        </w:trPr>
        <w:tc>
          <w:tcPr>
            <w:tcW w:w="980" w:type="dxa"/>
            <w:vMerge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46A7" w:rsidRPr="008E46A7" w:rsidRDefault="008E46A7" w:rsidP="008E46A7">
            <w:pPr>
              <w:spacing w:after="0" w:line="240" w:lineRule="auto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6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8E46A7" w:rsidRPr="008E46A7" w:rsidRDefault="008E46A7" w:rsidP="008E46A7">
            <w:pPr>
              <w:spacing w:after="0" w:line="240" w:lineRule="auto"/>
              <w:rPr>
                <w:rFonts w:ascii="Calibri" w:eastAsia="Times New Roman" w:hAnsi="Calibri" w:cs="B Nazanin"/>
                <w:color w:val="000000"/>
                <w:sz w:val="20"/>
                <w:szCs w:val="20"/>
              </w:rPr>
            </w:pPr>
          </w:p>
        </w:tc>
        <w:tc>
          <w:tcPr>
            <w:tcW w:w="337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46A7" w:rsidRPr="008E46A7" w:rsidRDefault="008E46A7" w:rsidP="008E46A7">
            <w:pPr>
              <w:spacing w:after="0" w:line="240" w:lineRule="auto"/>
              <w:rPr>
                <w:rFonts w:ascii="Calibri" w:eastAsia="Times New Roman" w:hAnsi="Calibri" w:cs="B Nazanin"/>
                <w:color w:val="000000"/>
                <w:sz w:val="20"/>
                <w:szCs w:val="20"/>
              </w:rPr>
            </w:pPr>
          </w:p>
        </w:tc>
        <w:tc>
          <w:tcPr>
            <w:tcW w:w="49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000000"/>
            </w:tcBorders>
            <w:vAlign w:val="center"/>
            <w:hideMark/>
          </w:tcPr>
          <w:p w:rsidR="008E46A7" w:rsidRPr="008E46A7" w:rsidRDefault="008E46A7" w:rsidP="008E46A7">
            <w:pPr>
              <w:spacing w:after="0" w:line="240" w:lineRule="auto"/>
              <w:rPr>
                <w:rFonts w:ascii="Calibri" w:eastAsia="Times New Roman" w:hAnsi="Calibri"/>
                <w:color w:val="000000"/>
                <w:sz w:val="20"/>
                <w:szCs w:val="20"/>
              </w:rPr>
            </w:pPr>
          </w:p>
        </w:tc>
      </w:tr>
      <w:tr w:rsidR="008E46A7" w:rsidRPr="008E46A7" w:rsidTr="007C0228">
        <w:trPr>
          <w:gridBefore w:val="1"/>
          <w:wBefore w:w="121" w:type="dxa"/>
          <w:trHeight w:val="435"/>
        </w:trPr>
        <w:tc>
          <w:tcPr>
            <w:tcW w:w="980" w:type="dxa"/>
            <w:vMerge w:val="restart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46A7" w:rsidRPr="008E46A7" w:rsidRDefault="008E46A7" w:rsidP="008E46A7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8E46A7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بررسی مستندات</w:t>
            </w:r>
          </w:p>
        </w:tc>
        <w:tc>
          <w:tcPr>
            <w:tcW w:w="1014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000000"/>
            </w:tcBorders>
            <w:shd w:val="clear" w:color="000000" w:fill="FFFFFF"/>
            <w:vAlign w:val="center"/>
            <w:hideMark/>
          </w:tcPr>
          <w:p w:rsidR="008E46A7" w:rsidRPr="008E46A7" w:rsidRDefault="0086362A" w:rsidP="008E46A7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8E46A7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نتیجه مطابقت گفته های بهورز</w:t>
            </w:r>
            <w:r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/ مراقب سلامت</w:t>
            </w:r>
            <w:r w:rsidRPr="008E46A7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با </w:t>
            </w:r>
            <w:r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مستندات موجود در پرونده الکترونیک و</w:t>
            </w:r>
            <w:r w:rsidR="00E72F21"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یا  مشاهده نحوه برخورد بهورز با یکی از مراجعین</w:t>
            </w:r>
            <w:r w:rsidRPr="008E46A7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 </w:t>
            </w:r>
          </w:p>
        </w:tc>
      </w:tr>
      <w:tr w:rsidR="008E46A7" w:rsidRPr="008E46A7" w:rsidTr="007C0228">
        <w:trPr>
          <w:gridBefore w:val="1"/>
          <w:wBefore w:w="121" w:type="dxa"/>
          <w:trHeight w:val="300"/>
        </w:trPr>
        <w:tc>
          <w:tcPr>
            <w:tcW w:w="980" w:type="dxa"/>
            <w:vMerge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46A7" w:rsidRPr="008E46A7" w:rsidRDefault="008E46A7" w:rsidP="008E46A7">
            <w:pPr>
              <w:spacing w:after="0" w:line="240" w:lineRule="auto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149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000000"/>
            </w:tcBorders>
            <w:shd w:val="clear" w:color="000000" w:fill="FFFFFF"/>
            <w:noWrap/>
            <w:vAlign w:val="bottom"/>
            <w:hideMark/>
          </w:tcPr>
          <w:p w:rsidR="008E46A7" w:rsidRPr="008E46A7" w:rsidRDefault="008E46A7" w:rsidP="008E46A7">
            <w:pPr>
              <w:spacing w:after="0" w:line="240" w:lineRule="auto"/>
              <w:jc w:val="center"/>
              <w:rPr>
                <w:rFonts w:ascii="Calibri" w:eastAsia="Times New Roman" w:hAnsi="Calibri"/>
                <w:color w:val="000000"/>
                <w:sz w:val="20"/>
                <w:szCs w:val="20"/>
              </w:rPr>
            </w:pPr>
            <w:r w:rsidRPr="008E46A7">
              <w:rPr>
                <w:rFonts w:ascii="Calibri" w:eastAsia="Times New Roman" w:hAnsi="Calibri"/>
                <w:color w:val="000000"/>
                <w:sz w:val="20"/>
                <w:szCs w:val="20"/>
              </w:rPr>
              <w:t> </w:t>
            </w:r>
          </w:p>
        </w:tc>
      </w:tr>
      <w:tr w:rsidR="008E46A7" w:rsidRPr="008E46A7" w:rsidTr="00217010">
        <w:trPr>
          <w:gridBefore w:val="1"/>
          <w:wBefore w:w="121" w:type="dxa"/>
          <w:trHeight w:val="422"/>
        </w:trPr>
        <w:tc>
          <w:tcPr>
            <w:tcW w:w="980" w:type="dxa"/>
            <w:vMerge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46A7" w:rsidRPr="008E46A7" w:rsidRDefault="008E46A7" w:rsidP="008E46A7">
            <w:pPr>
              <w:spacing w:after="0" w:line="240" w:lineRule="auto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149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000000"/>
            </w:tcBorders>
            <w:vAlign w:val="center"/>
            <w:hideMark/>
          </w:tcPr>
          <w:p w:rsidR="008E46A7" w:rsidRPr="008E46A7" w:rsidRDefault="008E46A7" w:rsidP="008E46A7">
            <w:pPr>
              <w:spacing w:after="0" w:line="240" w:lineRule="auto"/>
              <w:rPr>
                <w:rFonts w:ascii="Calibri" w:eastAsia="Times New Roman" w:hAnsi="Calibri"/>
                <w:color w:val="000000"/>
                <w:sz w:val="20"/>
                <w:szCs w:val="20"/>
              </w:rPr>
            </w:pPr>
          </w:p>
        </w:tc>
      </w:tr>
      <w:tr w:rsidR="008E46A7" w:rsidRPr="008E46A7" w:rsidTr="007C0228">
        <w:trPr>
          <w:gridBefore w:val="1"/>
          <w:wBefore w:w="121" w:type="dxa"/>
          <w:trHeight w:val="315"/>
        </w:trPr>
        <w:tc>
          <w:tcPr>
            <w:tcW w:w="980" w:type="dxa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8E46A7" w:rsidRPr="008E46A7" w:rsidRDefault="008E46A7" w:rsidP="008E46A7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8E46A7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موضوع</w:t>
            </w:r>
          </w:p>
        </w:tc>
        <w:tc>
          <w:tcPr>
            <w:tcW w:w="18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8E46A7" w:rsidRPr="008E46A7" w:rsidRDefault="008E46A7" w:rsidP="008E46A7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8E46A7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سئوال 5</w:t>
            </w:r>
          </w:p>
        </w:tc>
        <w:tc>
          <w:tcPr>
            <w:tcW w:w="33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8E46A7" w:rsidRPr="008E46A7" w:rsidRDefault="00CF0979" w:rsidP="008E46A7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پاسخ مورد انتظار</w:t>
            </w:r>
          </w:p>
        </w:tc>
        <w:tc>
          <w:tcPr>
            <w:tcW w:w="4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000000"/>
            </w:tcBorders>
            <w:shd w:val="clear" w:color="000000" w:fill="BFBFBF"/>
            <w:vAlign w:val="center"/>
            <w:hideMark/>
          </w:tcPr>
          <w:p w:rsidR="008E46A7" w:rsidRPr="008E46A7" w:rsidRDefault="005B4017" w:rsidP="008E46A7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8E46A7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نتیجه</w:t>
            </w:r>
          </w:p>
        </w:tc>
      </w:tr>
      <w:tr w:rsidR="008E46A7" w:rsidRPr="008E46A7" w:rsidTr="007C0228">
        <w:trPr>
          <w:gridBefore w:val="1"/>
          <w:wBefore w:w="121" w:type="dxa"/>
          <w:trHeight w:val="559"/>
        </w:trPr>
        <w:tc>
          <w:tcPr>
            <w:tcW w:w="980" w:type="dxa"/>
            <w:vMerge w:val="restart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8E46A7" w:rsidRPr="008E46A7" w:rsidRDefault="008E46A7" w:rsidP="008E46A7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8E46A7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پرسش و  مشاهده </w:t>
            </w:r>
          </w:p>
        </w:tc>
        <w:tc>
          <w:tcPr>
            <w:tcW w:w="186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8E46A7" w:rsidRPr="008E46A7" w:rsidRDefault="008E46A7" w:rsidP="005B4017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  <w:sz w:val="20"/>
                <w:szCs w:val="20"/>
              </w:rPr>
            </w:pPr>
            <w:r w:rsidRPr="008E46A7"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</w:rPr>
              <w:t>برای تمام افراد</w:t>
            </w:r>
            <w:r w:rsidR="00324140"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</w:rPr>
              <w:t xml:space="preserve"> دیابتی </w:t>
            </w:r>
            <w:r w:rsidRPr="008E46A7"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</w:rPr>
              <w:t xml:space="preserve">  30 تا40 سال با سابقه بیماری های قلبی عروقی چه اقدامی </w:t>
            </w:r>
            <w:r w:rsidR="00136B26" w:rsidRPr="008E46A7"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</w:rPr>
              <w:t xml:space="preserve">می </w:t>
            </w:r>
            <w:r w:rsidR="00136B26"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</w:rPr>
              <w:t>شود</w:t>
            </w:r>
            <w:r w:rsidR="00136B26" w:rsidRPr="008E46A7"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</w:rPr>
              <w:t>؟</w:t>
            </w:r>
          </w:p>
        </w:tc>
        <w:tc>
          <w:tcPr>
            <w:tcW w:w="337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  <w:hideMark/>
          </w:tcPr>
          <w:p w:rsidR="008E46A7" w:rsidRPr="008E46A7" w:rsidRDefault="008E46A7" w:rsidP="00217010">
            <w:pPr>
              <w:bidi/>
              <w:spacing w:after="0" w:line="240" w:lineRule="auto"/>
              <w:rPr>
                <w:rFonts w:ascii="Calibri" w:eastAsia="Times New Roman" w:hAnsi="Calibri" w:cs="B Nazanin"/>
                <w:color w:val="000000"/>
                <w:sz w:val="20"/>
                <w:szCs w:val="20"/>
              </w:rPr>
            </w:pPr>
            <w:r w:rsidRPr="00217010">
              <w:rPr>
                <w:rFonts w:ascii="Calibri" w:eastAsia="Times New Roman" w:hAnsi="Calibri" w:cs="B Nazanin" w:hint="cs"/>
                <w:color w:val="000000"/>
                <w:sz w:val="18"/>
                <w:szCs w:val="18"/>
                <w:rtl/>
              </w:rPr>
              <w:t xml:space="preserve">همانند افراد </w:t>
            </w:r>
            <w:r w:rsidR="00CF0979" w:rsidRPr="00217010">
              <w:rPr>
                <w:rFonts w:ascii="Calibri" w:eastAsia="Times New Roman" w:hAnsi="Calibri" w:cs="B Nazanin" w:hint="cs"/>
                <w:color w:val="000000"/>
                <w:sz w:val="18"/>
                <w:szCs w:val="18"/>
                <w:rtl/>
              </w:rPr>
              <w:t>با ریسک بالای</w:t>
            </w:r>
            <w:r w:rsidRPr="00217010">
              <w:rPr>
                <w:rFonts w:ascii="Calibri" w:eastAsia="Times New Roman" w:hAnsi="Calibri" w:cs="B Nazanin" w:hint="cs"/>
                <w:color w:val="000000"/>
                <w:sz w:val="18"/>
                <w:szCs w:val="18"/>
                <w:rtl/>
              </w:rPr>
              <w:t xml:space="preserve"> 30 درصد </w:t>
            </w:r>
            <w:r w:rsidR="00CF0979" w:rsidRPr="00217010">
              <w:rPr>
                <w:rFonts w:ascii="Calibri" w:eastAsia="Times New Roman" w:hAnsi="Calibri" w:cs="B Nazanin" w:hint="cs"/>
                <w:color w:val="000000"/>
                <w:sz w:val="18"/>
                <w:szCs w:val="18"/>
                <w:rtl/>
              </w:rPr>
              <w:t>،</w:t>
            </w:r>
            <w:r w:rsidRPr="00217010">
              <w:rPr>
                <w:rFonts w:ascii="Calibri" w:eastAsia="Times New Roman" w:hAnsi="Calibri" w:cs="B Nazanin" w:hint="cs"/>
                <w:color w:val="000000"/>
                <w:sz w:val="18"/>
                <w:szCs w:val="18"/>
                <w:rtl/>
              </w:rPr>
              <w:t xml:space="preserve"> </w:t>
            </w:r>
            <w:r w:rsidR="00324140" w:rsidRPr="00217010">
              <w:rPr>
                <w:rFonts w:ascii="Calibri" w:eastAsia="Times New Roman" w:hAnsi="Calibri" w:cs="B Nazanin" w:hint="cs"/>
                <w:color w:val="000000"/>
                <w:sz w:val="18"/>
                <w:szCs w:val="18"/>
                <w:rtl/>
              </w:rPr>
              <w:t xml:space="preserve">بهورز/مراقب بیمار را </w:t>
            </w:r>
            <w:r w:rsidRPr="00217010">
              <w:rPr>
                <w:rFonts w:ascii="Calibri" w:eastAsia="Times New Roman" w:hAnsi="Calibri" w:cs="B Nazanin" w:hint="cs"/>
                <w:color w:val="000000"/>
                <w:sz w:val="18"/>
                <w:szCs w:val="18"/>
                <w:rtl/>
              </w:rPr>
              <w:t>به پزشک</w:t>
            </w:r>
            <w:r w:rsidR="00CF0979" w:rsidRPr="00217010">
              <w:rPr>
                <w:rFonts w:ascii="Calibri" w:eastAsia="Times New Roman" w:hAnsi="Calibri" w:cs="B Nazanin" w:hint="cs"/>
                <w:color w:val="000000"/>
                <w:sz w:val="18"/>
                <w:szCs w:val="18"/>
                <w:rtl/>
              </w:rPr>
              <w:t xml:space="preserve"> ارجاع داده و </w:t>
            </w:r>
            <w:r w:rsidR="00324140" w:rsidRPr="00217010">
              <w:rPr>
                <w:rFonts w:ascii="Calibri" w:eastAsia="Times New Roman" w:hAnsi="Calibri" w:cs="B Nazanin" w:hint="cs"/>
                <w:color w:val="000000"/>
                <w:sz w:val="18"/>
                <w:szCs w:val="18"/>
                <w:rtl/>
              </w:rPr>
              <w:t xml:space="preserve">پس از تجویز </w:t>
            </w:r>
            <w:r w:rsidR="00CF0979" w:rsidRPr="00217010">
              <w:rPr>
                <w:rFonts w:ascii="Calibri" w:eastAsia="Times New Roman" w:hAnsi="Calibri" w:cs="B Nazanin" w:hint="cs"/>
                <w:color w:val="000000"/>
                <w:sz w:val="18"/>
                <w:szCs w:val="18"/>
                <w:rtl/>
              </w:rPr>
              <w:t xml:space="preserve">داروی استاتین </w:t>
            </w:r>
            <w:r w:rsidR="00324140" w:rsidRPr="00217010">
              <w:rPr>
                <w:rFonts w:ascii="Calibri" w:eastAsia="Times New Roman" w:hAnsi="Calibri" w:cs="B Nazanin" w:hint="cs"/>
                <w:color w:val="000000"/>
                <w:sz w:val="18"/>
                <w:szCs w:val="18"/>
                <w:rtl/>
              </w:rPr>
              <w:t>، مصرف دارو را پیگیری می نماید.</w:t>
            </w:r>
          </w:p>
        </w:tc>
        <w:tc>
          <w:tcPr>
            <w:tcW w:w="49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000000"/>
            </w:tcBorders>
            <w:shd w:val="clear" w:color="auto" w:fill="FFFFFF" w:themeFill="background1"/>
            <w:vAlign w:val="bottom"/>
            <w:hideMark/>
          </w:tcPr>
          <w:p w:rsidR="008E46A7" w:rsidRPr="008E46A7" w:rsidRDefault="008E46A7" w:rsidP="008E46A7">
            <w:pPr>
              <w:spacing w:after="0" w:line="240" w:lineRule="auto"/>
              <w:jc w:val="center"/>
              <w:rPr>
                <w:rFonts w:ascii="Calibri" w:eastAsia="Times New Roman" w:hAnsi="Calibri"/>
                <w:color w:val="000000"/>
                <w:sz w:val="20"/>
                <w:szCs w:val="20"/>
              </w:rPr>
            </w:pPr>
            <w:r w:rsidRPr="008E46A7">
              <w:rPr>
                <w:rFonts w:ascii="Calibri" w:eastAsia="Times New Roman" w:hAnsi="Calibri"/>
                <w:color w:val="000000"/>
                <w:sz w:val="20"/>
                <w:szCs w:val="20"/>
              </w:rPr>
              <w:t> </w:t>
            </w:r>
          </w:p>
        </w:tc>
      </w:tr>
      <w:tr w:rsidR="008E46A7" w:rsidRPr="008E46A7" w:rsidTr="00217010">
        <w:trPr>
          <w:gridBefore w:val="1"/>
          <w:wBefore w:w="121" w:type="dxa"/>
          <w:trHeight w:val="710"/>
        </w:trPr>
        <w:tc>
          <w:tcPr>
            <w:tcW w:w="980" w:type="dxa"/>
            <w:vMerge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8E46A7" w:rsidRPr="008E46A7" w:rsidRDefault="008E46A7" w:rsidP="008E46A7">
            <w:pPr>
              <w:spacing w:after="0" w:line="240" w:lineRule="auto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6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8E46A7" w:rsidRPr="008E46A7" w:rsidRDefault="008E46A7" w:rsidP="008E46A7">
            <w:pPr>
              <w:spacing w:after="0" w:line="240" w:lineRule="auto"/>
              <w:rPr>
                <w:rFonts w:ascii="Calibri" w:eastAsia="Times New Roman" w:hAnsi="Calibri" w:cs="B Nazanin"/>
                <w:color w:val="000000"/>
                <w:sz w:val="20"/>
                <w:szCs w:val="20"/>
              </w:rPr>
            </w:pPr>
          </w:p>
        </w:tc>
        <w:tc>
          <w:tcPr>
            <w:tcW w:w="337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  <w:hideMark/>
          </w:tcPr>
          <w:p w:rsidR="008E46A7" w:rsidRPr="008E46A7" w:rsidRDefault="008E46A7" w:rsidP="008E46A7">
            <w:pPr>
              <w:spacing w:after="0" w:line="240" w:lineRule="auto"/>
              <w:rPr>
                <w:rFonts w:ascii="Calibri" w:eastAsia="Times New Roman" w:hAnsi="Calibri" w:cs="B Nazanin"/>
                <w:color w:val="000000"/>
                <w:sz w:val="20"/>
                <w:szCs w:val="20"/>
              </w:rPr>
            </w:pPr>
          </w:p>
        </w:tc>
        <w:tc>
          <w:tcPr>
            <w:tcW w:w="49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000000"/>
            </w:tcBorders>
            <w:shd w:val="clear" w:color="auto" w:fill="FFFFFF" w:themeFill="background1"/>
            <w:vAlign w:val="center"/>
            <w:hideMark/>
          </w:tcPr>
          <w:p w:rsidR="008E46A7" w:rsidRPr="008E46A7" w:rsidRDefault="008E46A7" w:rsidP="008E46A7">
            <w:pPr>
              <w:spacing w:after="0" w:line="240" w:lineRule="auto"/>
              <w:rPr>
                <w:rFonts w:ascii="Calibri" w:eastAsia="Times New Roman" w:hAnsi="Calibri"/>
                <w:color w:val="000000"/>
                <w:sz w:val="20"/>
                <w:szCs w:val="20"/>
              </w:rPr>
            </w:pPr>
          </w:p>
        </w:tc>
      </w:tr>
      <w:tr w:rsidR="008E46A7" w:rsidRPr="008E46A7" w:rsidTr="007C0228">
        <w:trPr>
          <w:gridBefore w:val="1"/>
          <w:wBefore w:w="121" w:type="dxa"/>
          <w:trHeight w:val="402"/>
        </w:trPr>
        <w:tc>
          <w:tcPr>
            <w:tcW w:w="980" w:type="dxa"/>
            <w:vMerge w:val="restart"/>
            <w:tcBorders>
              <w:top w:val="nil"/>
              <w:left w:val="double" w:sz="6" w:space="0" w:color="auto"/>
              <w:bottom w:val="double" w:sz="6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8E46A7" w:rsidRDefault="008E46A7" w:rsidP="008E46A7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8E46A7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بررسی مستندات</w:t>
            </w:r>
          </w:p>
          <w:p w:rsidR="00217010" w:rsidRDefault="00217010" w:rsidP="00217010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</w:p>
          <w:p w:rsidR="00217010" w:rsidRDefault="00217010" w:rsidP="00217010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</w:p>
          <w:p w:rsidR="00217010" w:rsidRPr="008E46A7" w:rsidRDefault="00217010" w:rsidP="00217010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149" w:type="dxa"/>
            <w:gridSpan w:val="5"/>
            <w:tcBorders>
              <w:top w:val="single" w:sz="4" w:space="0" w:color="auto"/>
              <w:left w:val="single" w:sz="4" w:space="0" w:color="auto"/>
              <w:bottom w:val="double" w:sz="6" w:space="0" w:color="auto"/>
              <w:right w:val="double" w:sz="6" w:space="0" w:color="000000"/>
            </w:tcBorders>
            <w:shd w:val="clear" w:color="auto" w:fill="FFFFFF" w:themeFill="background1"/>
            <w:vAlign w:val="center"/>
            <w:hideMark/>
          </w:tcPr>
          <w:p w:rsidR="008E46A7" w:rsidRPr="008E46A7" w:rsidRDefault="0086362A" w:rsidP="008E46A7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8E46A7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lastRenderedPageBreak/>
              <w:t>نتیجه مطابقت گفته های بهورز</w:t>
            </w:r>
            <w:r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/ مراقب سلامت</w:t>
            </w:r>
            <w:r w:rsidRPr="008E46A7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با </w:t>
            </w:r>
            <w:r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مستندات موجود در پرونده الکترونیک و</w:t>
            </w:r>
            <w:r w:rsidR="00E72F21"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یا  مشاهده نحوه برخورد بهورز با یکی از مراجعین</w:t>
            </w:r>
            <w:r w:rsidRPr="008E46A7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 </w:t>
            </w:r>
          </w:p>
        </w:tc>
      </w:tr>
      <w:tr w:rsidR="008E46A7" w:rsidRPr="008E46A7" w:rsidTr="007C0228">
        <w:trPr>
          <w:gridBefore w:val="1"/>
          <w:wBefore w:w="121" w:type="dxa"/>
          <w:trHeight w:val="402"/>
        </w:trPr>
        <w:tc>
          <w:tcPr>
            <w:tcW w:w="980" w:type="dxa"/>
            <w:vMerge/>
            <w:tcBorders>
              <w:top w:val="nil"/>
              <w:left w:val="double" w:sz="6" w:space="0" w:color="auto"/>
              <w:bottom w:val="double" w:sz="6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8E46A7" w:rsidRPr="008E46A7" w:rsidRDefault="008E46A7" w:rsidP="008E46A7">
            <w:pPr>
              <w:spacing w:after="0" w:line="240" w:lineRule="auto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149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double" w:sz="6" w:space="0" w:color="auto"/>
              <w:right w:val="double" w:sz="6" w:space="0" w:color="000000"/>
            </w:tcBorders>
            <w:shd w:val="clear" w:color="auto" w:fill="FFFFFF" w:themeFill="background1"/>
            <w:noWrap/>
            <w:vAlign w:val="bottom"/>
            <w:hideMark/>
          </w:tcPr>
          <w:p w:rsidR="008E46A7" w:rsidRPr="008E46A7" w:rsidRDefault="008E46A7" w:rsidP="00217010">
            <w:pPr>
              <w:spacing w:after="0" w:line="240" w:lineRule="auto"/>
              <w:rPr>
                <w:rFonts w:ascii="Calibri" w:eastAsia="Times New Roman" w:hAnsi="Calibri"/>
                <w:color w:val="000000"/>
                <w:sz w:val="20"/>
                <w:szCs w:val="20"/>
              </w:rPr>
            </w:pPr>
          </w:p>
        </w:tc>
      </w:tr>
      <w:tr w:rsidR="008E46A7" w:rsidRPr="008E46A7" w:rsidTr="00217010">
        <w:trPr>
          <w:gridBefore w:val="1"/>
          <w:wBefore w:w="121" w:type="dxa"/>
          <w:trHeight w:val="450"/>
        </w:trPr>
        <w:tc>
          <w:tcPr>
            <w:tcW w:w="980" w:type="dxa"/>
            <w:vMerge/>
            <w:tcBorders>
              <w:top w:val="nil"/>
              <w:left w:val="double" w:sz="6" w:space="0" w:color="auto"/>
              <w:bottom w:val="double" w:sz="6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8E46A7" w:rsidRPr="008E46A7" w:rsidRDefault="008E46A7" w:rsidP="008E46A7">
            <w:pPr>
              <w:spacing w:after="0" w:line="240" w:lineRule="auto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149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double" w:sz="6" w:space="0" w:color="auto"/>
              <w:right w:val="double" w:sz="6" w:space="0" w:color="000000"/>
            </w:tcBorders>
            <w:shd w:val="clear" w:color="auto" w:fill="FFFFFF" w:themeFill="background1"/>
            <w:vAlign w:val="center"/>
            <w:hideMark/>
          </w:tcPr>
          <w:p w:rsidR="008E46A7" w:rsidRPr="008E46A7" w:rsidRDefault="008E46A7" w:rsidP="008E46A7">
            <w:pPr>
              <w:spacing w:after="0" w:line="240" w:lineRule="auto"/>
              <w:rPr>
                <w:rFonts w:ascii="Calibri" w:eastAsia="Times New Roman" w:hAnsi="Calibri"/>
                <w:color w:val="000000"/>
                <w:sz w:val="20"/>
                <w:szCs w:val="20"/>
              </w:rPr>
            </w:pPr>
          </w:p>
        </w:tc>
      </w:tr>
      <w:tr w:rsidR="001B7E3F" w:rsidRPr="001B7E3F" w:rsidTr="007C0228">
        <w:trPr>
          <w:trHeight w:val="549"/>
        </w:trPr>
        <w:tc>
          <w:tcPr>
            <w:tcW w:w="1101" w:type="dxa"/>
            <w:gridSpan w:val="2"/>
            <w:tcBorders>
              <w:top w:val="double" w:sz="6" w:space="0" w:color="auto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1B7E3F" w:rsidRPr="001B7E3F" w:rsidRDefault="001B7E3F" w:rsidP="001B7E3F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1B7E3F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lastRenderedPageBreak/>
              <w:t>موضوع</w:t>
            </w:r>
          </w:p>
        </w:tc>
        <w:tc>
          <w:tcPr>
            <w:tcW w:w="1800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1B7E3F" w:rsidRPr="001B7E3F" w:rsidRDefault="001B7E3F" w:rsidP="001B7E3F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1B7E3F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سئوال6</w:t>
            </w:r>
          </w:p>
        </w:tc>
        <w:tc>
          <w:tcPr>
            <w:tcW w:w="3431" w:type="dxa"/>
            <w:gridSpan w:val="2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7C0228" w:rsidRDefault="007C0228" w:rsidP="007C0228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8E46A7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انتظارات پرسشگر از</w:t>
            </w:r>
            <w:r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Pr="008E46A7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بهورز</w:t>
            </w:r>
            <w:r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/مراقب سلامت</w:t>
            </w:r>
            <w:r w:rsidRPr="008E46A7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</w:p>
          <w:p w:rsidR="001B7E3F" w:rsidRPr="001B7E3F" w:rsidRDefault="007C0228" w:rsidP="007C0228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8E46A7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در مورد سوال</w:t>
            </w:r>
          </w:p>
        </w:tc>
        <w:tc>
          <w:tcPr>
            <w:tcW w:w="4918" w:type="dxa"/>
            <w:gridSpan w:val="2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double" w:sz="6" w:space="0" w:color="000000"/>
            </w:tcBorders>
            <w:shd w:val="clear" w:color="000000" w:fill="BFBFBF"/>
            <w:vAlign w:val="center"/>
            <w:hideMark/>
          </w:tcPr>
          <w:p w:rsidR="001B7E3F" w:rsidRPr="001B7E3F" w:rsidRDefault="005B4017" w:rsidP="001B7E3F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8E46A7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نتیجه</w:t>
            </w:r>
          </w:p>
        </w:tc>
      </w:tr>
      <w:tr w:rsidR="001B7E3F" w:rsidRPr="001B7E3F" w:rsidTr="007C0228">
        <w:trPr>
          <w:trHeight w:val="559"/>
        </w:trPr>
        <w:tc>
          <w:tcPr>
            <w:tcW w:w="1101" w:type="dxa"/>
            <w:gridSpan w:val="2"/>
            <w:vMerge w:val="restart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B7E3F" w:rsidRPr="001B7E3F" w:rsidRDefault="001B7E3F" w:rsidP="001B7E3F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1B7E3F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پرسش و  مشاهده </w:t>
            </w: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1B7E3F" w:rsidRPr="001B7E3F" w:rsidRDefault="001B7E3F" w:rsidP="00CF0979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  <w:sz w:val="20"/>
                <w:szCs w:val="20"/>
              </w:rPr>
            </w:pPr>
            <w:r w:rsidRPr="001B7E3F"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</w:rPr>
              <w:t>برای</w:t>
            </w:r>
            <w:r w:rsidR="00CF0979"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</w:rPr>
              <w:t xml:space="preserve"> </w:t>
            </w:r>
            <w:r w:rsidRPr="001B7E3F"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</w:rPr>
              <w:t xml:space="preserve">بررسی فعالیت بدنی افراد چه اقدامی </w:t>
            </w:r>
            <w:r w:rsidR="00136B26" w:rsidRPr="008E46A7"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</w:rPr>
              <w:t xml:space="preserve">می </w:t>
            </w:r>
            <w:r w:rsidR="00136B26"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</w:rPr>
              <w:t>شود</w:t>
            </w:r>
            <w:r w:rsidR="00136B26" w:rsidRPr="008E46A7"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</w:rPr>
              <w:t>؟</w:t>
            </w:r>
          </w:p>
        </w:tc>
        <w:tc>
          <w:tcPr>
            <w:tcW w:w="343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  <w:hideMark/>
          </w:tcPr>
          <w:p w:rsidR="00647AA7" w:rsidRDefault="001B7E3F" w:rsidP="00647AA7">
            <w:pPr>
              <w:bidi/>
              <w:spacing w:after="0" w:line="240" w:lineRule="auto"/>
              <w:rPr>
                <w:rFonts w:ascii="Calibri" w:eastAsia="Times New Roman" w:hAnsi="Calibri" w:cs="B Nazanin"/>
                <w:color w:val="000000"/>
                <w:sz w:val="20"/>
                <w:szCs w:val="20"/>
                <w:rtl/>
              </w:rPr>
            </w:pPr>
            <w:r w:rsidRPr="001B7E3F"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</w:rPr>
              <w:t xml:space="preserve">1- </w:t>
            </w:r>
            <w:r w:rsidR="00647AA7"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  <w:lang w:bidi="fa-IR"/>
              </w:rPr>
              <w:t xml:space="preserve">نحوه </w:t>
            </w:r>
            <w:r w:rsidRPr="001B7E3F"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</w:rPr>
              <w:t xml:space="preserve">تعیین میزان فعالیت بدنی متوسط و شدید را بداند </w:t>
            </w:r>
          </w:p>
          <w:p w:rsidR="001B7E3F" w:rsidRPr="001B7E3F" w:rsidRDefault="001B7E3F" w:rsidP="00647AA7">
            <w:pPr>
              <w:bidi/>
              <w:spacing w:after="0" w:line="240" w:lineRule="auto"/>
              <w:rPr>
                <w:rFonts w:ascii="Calibri" w:eastAsia="Times New Roman" w:hAnsi="Calibri" w:cs="B Nazanin"/>
                <w:color w:val="000000"/>
                <w:sz w:val="20"/>
                <w:szCs w:val="20"/>
              </w:rPr>
            </w:pPr>
            <w:r w:rsidRPr="001B7E3F"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</w:rPr>
              <w:t>2-  با برنامه های ورزشی آشنا و بداند چه زمانی فرد باید از آنها استفاده نماید</w:t>
            </w:r>
          </w:p>
        </w:tc>
        <w:tc>
          <w:tcPr>
            <w:tcW w:w="491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000000"/>
            </w:tcBorders>
            <w:shd w:val="clear" w:color="auto" w:fill="FFFFFF" w:themeFill="background1"/>
            <w:vAlign w:val="bottom"/>
            <w:hideMark/>
          </w:tcPr>
          <w:p w:rsidR="001B7E3F" w:rsidRPr="001B7E3F" w:rsidRDefault="001B7E3F" w:rsidP="001B7E3F">
            <w:pPr>
              <w:spacing w:after="0" w:line="240" w:lineRule="auto"/>
              <w:jc w:val="center"/>
              <w:rPr>
                <w:rFonts w:ascii="Calibri" w:eastAsia="Times New Roman" w:hAnsi="Calibri"/>
                <w:color w:val="000000"/>
                <w:sz w:val="20"/>
                <w:szCs w:val="20"/>
              </w:rPr>
            </w:pPr>
            <w:r w:rsidRPr="001B7E3F">
              <w:rPr>
                <w:rFonts w:ascii="Calibri" w:eastAsia="Times New Roman" w:hAnsi="Calibri"/>
                <w:color w:val="000000"/>
                <w:sz w:val="20"/>
                <w:szCs w:val="20"/>
              </w:rPr>
              <w:t> </w:t>
            </w:r>
          </w:p>
        </w:tc>
      </w:tr>
      <w:tr w:rsidR="001B7E3F" w:rsidRPr="001B7E3F" w:rsidTr="007C0228">
        <w:trPr>
          <w:trHeight w:val="503"/>
        </w:trPr>
        <w:tc>
          <w:tcPr>
            <w:tcW w:w="1101" w:type="dxa"/>
            <w:gridSpan w:val="2"/>
            <w:vMerge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B7E3F" w:rsidRPr="001B7E3F" w:rsidRDefault="001B7E3F" w:rsidP="001B7E3F">
            <w:pPr>
              <w:spacing w:after="0" w:line="240" w:lineRule="auto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1B7E3F" w:rsidRPr="001B7E3F" w:rsidRDefault="001B7E3F" w:rsidP="001B7E3F">
            <w:pPr>
              <w:spacing w:after="0" w:line="240" w:lineRule="auto"/>
              <w:rPr>
                <w:rFonts w:ascii="Calibri" w:eastAsia="Times New Roman" w:hAnsi="Calibri" w:cs="B Nazanin"/>
                <w:color w:val="000000"/>
                <w:sz w:val="20"/>
                <w:szCs w:val="20"/>
              </w:rPr>
            </w:pPr>
          </w:p>
        </w:tc>
        <w:tc>
          <w:tcPr>
            <w:tcW w:w="343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  <w:hideMark/>
          </w:tcPr>
          <w:p w:rsidR="001B7E3F" w:rsidRPr="001B7E3F" w:rsidRDefault="001B7E3F" w:rsidP="001B7E3F">
            <w:pPr>
              <w:spacing w:after="0" w:line="240" w:lineRule="auto"/>
              <w:rPr>
                <w:rFonts w:ascii="Calibri" w:eastAsia="Times New Roman" w:hAnsi="Calibri" w:cs="B Nazanin"/>
                <w:color w:val="000000"/>
                <w:sz w:val="20"/>
                <w:szCs w:val="20"/>
              </w:rPr>
            </w:pPr>
          </w:p>
        </w:tc>
        <w:tc>
          <w:tcPr>
            <w:tcW w:w="491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000000"/>
            </w:tcBorders>
            <w:shd w:val="clear" w:color="auto" w:fill="FFFFFF" w:themeFill="background1"/>
            <w:vAlign w:val="center"/>
            <w:hideMark/>
          </w:tcPr>
          <w:p w:rsidR="001B7E3F" w:rsidRPr="001B7E3F" w:rsidRDefault="001B7E3F" w:rsidP="001B7E3F">
            <w:pPr>
              <w:spacing w:after="0" w:line="240" w:lineRule="auto"/>
              <w:rPr>
                <w:rFonts w:ascii="Calibri" w:eastAsia="Times New Roman" w:hAnsi="Calibri"/>
                <w:color w:val="000000"/>
                <w:sz w:val="20"/>
                <w:szCs w:val="20"/>
              </w:rPr>
            </w:pPr>
          </w:p>
        </w:tc>
      </w:tr>
      <w:tr w:rsidR="001B7E3F" w:rsidRPr="001B7E3F" w:rsidTr="007C0228">
        <w:trPr>
          <w:trHeight w:val="402"/>
        </w:trPr>
        <w:tc>
          <w:tcPr>
            <w:tcW w:w="1101" w:type="dxa"/>
            <w:gridSpan w:val="2"/>
            <w:vMerge w:val="restart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B7E3F" w:rsidRPr="001B7E3F" w:rsidRDefault="001B7E3F" w:rsidP="001B7E3F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1B7E3F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بررسی مستندات</w:t>
            </w:r>
          </w:p>
        </w:tc>
        <w:tc>
          <w:tcPr>
            <w:tcW w:w="1014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000000"/>
            </w:tcBorders>
            <w:shd w:val="clear" w:color="auto" w:fill="FFFFFF" w:themeFill="background1"/>
            <w:vAlign w:val="center"/>
            <w:hideMark/>
          </w:tcPr>
          <w:p w:rsidR="001B7E3F" w:rsidRPr="001B7E3F" w:rsidRDefault="0086362A" w:rsidP="001B7E3F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8E46A7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نتیجه مطابقت گفته های بهورز</w:t>
            </w:r>
            <w:r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/ مراقب سلامت</w:t>
            </w:r>
            <w:r w:rsidRPr="008E46A7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با </w:t>
            </w:r>
            <w:r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مستندات موجود در پرونده الکترونیک و</w:t>
            </w:r>
            <w:r w:rsidR="00E72F21"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یا  مشاهده نحوه برخورد بهورز با یکی از مراجعین</w:t>
            </w:r>
            <w:r w:rsidRPr="008E46A7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 </w:t>
            </w:r>
          </w:p>
        </w:tc>
      </w:tr>
      <w:tr w:rsidR="001B7E3F" w:rsidRPr="001B7E3F" w:rsidTr="007C0228">
        <w:trPr>
          <w:trHeight w:val="402"/>
        </w:trPr>
        <w:tc>
          <w:tcPr>
            <w:tcW w:w="1101" w:type="dxa"/>
            <w:gridSpan w:val="2"/>
            <w:vMerge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B7E3F" w:rsidRPr="001B7E3F" w:rsidRDefault="001B7E3F" w:rsidP="001B7E3F">
            <w:pPr>
              <w:spacing w:after="0" w:line="240" w:lineRule="auto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149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000000"/>
            </w:tcBorders>
            <w:shd w:val="clear" w:color="auto" w:fill="FFFFFF" w:themeFill="background1"/>
            <w:noWrap/>
            <w:vAlign w:val="bottom"/>
            <w:hideMark/>
          </w:tcPr>
          <w:p w:rsidR="001B7E3F" w:rsidRPr="001B7E3F" w:rsidRDefault="001B7E3F" w:rsidP="001B7E3F">
            <w:pPr>
              <w:spacing w:after="0" w:line="240" w:lineRule="auto"/>
              <w:jc w:val="center"/>
              <w:rPr>
                <w:rFonts w:ascii="Calibri" w:eastAsia="Times New Roman" w:hAnsi="Calibri"/>
                <w:color w:val="000000"/>
                <w:sz w:val="20"/>
                <w:szCs w:val="20"/>
              </w:rPr>
            </w:pPr>
            <w:r w:rsidRPr="001B7E3F">
              <w:rPr>
                <w:rFonts w:ascii="Calibri" w:eastAsia="Times New Roman" w:hAnsi="Calibri"/>
                <w:color w:val="000000"/>
                <w:sz w:val="20"/>
                <w:szCs w:val="20"/>
              </w:rPr>
              <w:t> </w:t>
            </w:r>
          </w:p>
        </w:tc>
      </w:tr>
      <w:tr w:rsidR="001B7E3F" w:rsidRPr="001B7E3F" w:rsidTr="007C0228">
        <w:trPr>
          <w:trHeight w:val="244"/>
        </w:trPr>
        <w:tc>
          <w:tcPr>
            <w:tcW w:w="1101" w:type="dxa"/>
            <w:gridSpan w:val="2"/>
            <w:vMerge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B7E3F" w:rsidRPr="001B7E3F" w:rsidRDefault="001B7E3F" w:rsidP="001B7E3F">
            <w:pPr>
              <w:spacing w:after="0" w:line="240" w:lineRule="auto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149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000000"/>
            </w:tcBorders>
            <w:shd w:val="clear" w:color="auto" w:fill="FFFFFF" w:themeFill="background1"/>
            <w:vAlign w:val="center"/>
            <w:hideMark/>
          </w:tcPr>
          <w:p w:rsidR="001B7E3F" w:rsidRPr="001B7E3F" w:rsidRDefault="001B7E3F" w:rsidP="001B7E3F">
            <w:pPr>
              <w:spacing w:after="0" w:line="240" w:lineRule="auto"/>
              <w:rPr>
                <w:rFonts w:ascii="Calibri" w:eastAsia="Times New Roman" w:hAnsi="Calibri"/>
                <w:color w:val="000000"/>
                <w:sz w:val="20"/>
                <w:szCs w:val="20"/>
              </w:rPr>
            </w:pPr>
          </w:p>
        </w:tc>
      </w:tr>
      <w:tr w:rsidR="001B7E3F" w:rsidRPr="001B7E3F" w:rsidTr="007C0228">
        <w:trPr>
          <w:trHeight w:val="315"/>
        </w:trPr>
        <w:tc>
          <w:tcPr>
            <w:tcW w:w="1101" w:type="dxa"/>
            <w:gridSpan w:val="2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000000" w:fill="BFBFBF" w:themeFill="background1" w:themeFillShade="BF"/>
            <w:vAlign w:val="center"/>
            <w:hideMark/>
          </w:tcPr>
          <w:p w:rsidR="001B7E3F" w:rsidRPr="001B7E3F" w:rsidRDefault="001B7E3F" w:rsidP="001B7E3F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1B7E3F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موضوع</w:t>
            </w:r>
          </w:p>
        </w:tc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 w:themeFill="background1" w:themeFillShade="BF"/>
            <w:vAlign w:val="center"/>
            <w:hideMark/>
          </w:tcPr>
          <w:p w:rsidR="001B7E3F" w:rsidRPr="001B7E3F" w:rsidRDefault="001B7E3F" w:rsidP="001B7E3F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1B7E3F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سئوال 7</w:t>
            </w:r>
          </w:p>
        </w:tc>
        <w:tc>
          <w:tcPr>
            <w:tcW w:w="34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 w:themeFill="background1" w:themeFillShade="BF"/>
            <w:vAlign w:val="center"/>
            <w:hideMark/>
          </w:tcPr>
          <w:p w:rsidR="007C0228" w:rsidRDefault="007C0228" w:rsidP="007C0228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8E46A7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انتظارات پرسشگر از</w:t>
            </w:r>
            <w:r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Pr="008E46A7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بهورز</w:t>
            </w:r>
            <w:r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/مراقب سلامت</w:t>
            </w:r>
            <w:r w:rsidRPr="008E46A7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</w:p>
          <w:p w:rsidR="001B7E3F" w:rsidRPr="001B7E3F" w:rsidRDefault="007C0228" w:rsidP="007C0228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8E46A7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در مورد سوال</w:t>
            </w:r>
          </w:p>
        </w:tc>
        <w:tc>
          <w:tcPr>
            <w:tcW w:w="49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000000"/>
            </w:tcBorders>
            <w:shd w:val="clear" w:color="000000" w:fill="BFBFBF" w:themeFill="background1" w:themeFillShade="BF"/>
            <w:vAlign w:val="center"/>
            <w:hideMark/>
          </w:tcPr>
          <w:p w:rsidR="001B7E3F" w:rsidRPr="001B7E3F" w:rsidRDefault="005B4017" w:rsidP="001B7E3F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8E46A7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نتیجه</w:t>
            </w:r>
          </w:p>
        </w:tc>
      </w:tr>
      <w:tr w:rsidR="001B7E3F" w:rsidRPr="001B7E3F" w:rsidTr="007C0228">
        <w:trPr>
          <w:trHeight w:val="559"/>
        </w:trPr>
        <w:tc>
          <w:tcPr>
            <w:tcW w:w="1101" w:type="dxa"/>
            <w:gridSpan w:val="2"/>
            <w:vMerge w:val="restart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7E3F" w:rsidRPr="001B7E3F" w:rsidRDefault="001B7E3F" w:rsidP="001B7E3F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1B7E3F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پرسش و  مشاهده </w:t>
            </w: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1B7E3F" w:rsidRPr="001B7E3F" w:rsidRDefault="001B7E3F" w:rsidP="00B77791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  <w:sz w:val="20"/>
                <w:szCs w:val="20"/>
              </w:rPr>
            </w:pPr>
            <w:r w:rsidRPr="001B7E3F"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</w:rPr>
              <w:t>برای</w:t>
            </w:r>
            <w:r w:rsidR="00B77791"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</w:rPr>
              <w:t xml:space="preserve"> </w:t>
            </w:r>
            <w:r w:rsidRPr="001B7E3F"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</w:rPr>
              <w:t xml:space="preserve">بررسی وابستگی افراد به نیکوتین چه اقدامی </w:t>
            </w:r>
            <w:r w:rsidR="00136B26" w:rsidRPr="008E46A7"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</w:rPr>
              <w:t xml:space="preserve">می </w:t>
            </w:r>
            <w:r w:rsidR="00136B26"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</w:rPr>
              <w:t>شود</w:t>
            </w:r>
            <w:r w:rsidR="00136B26" w:rsidRPr="008E46A7"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</w:rPr>
              <w:t>؟</w:t>
            </w:r>
          </w:p>
        </w:tc>
        <w:tc>
          <w:tcPr>
            <w:tcW w:w="343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B7E3F" w:rsidRPr="001B7E3F" w:rsidRDefault="001B7E3F" w:rsidP="00B77791">
            <w:pPr>
              <w:bidi/>
              <w:spacing w:after="0" w:line="240" w:lineRule="auto"/>
              <w:rPr>
                <w:rFonts w:ascii="Calibri" w:eastAsia="Times New Roman" w:hAnsi="Calibri" w:cs="B Nazanin"/>
                <w:color w:val="000000"/>
                <w:sz w:val="20"/>
                <w:szCs w:val="20"/>
              </w:rPr>
            </w:pPr>
            <w:r w:rsidRPr="001B7E3F"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</w:rPr>
              <w:t>1-</w:t>
            </w:r>
            <w:r w:rsidR="00B77791"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</w:rPr>
              <w:t xml:space="preserve"> تعریف</w:t>
            </w:r>
            <w:r w:rsidRPr="001B7E3F"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</w:rPr>
              <w:t xml:space="preserve"> فرد در معرض خطر نیکوتین را </w:t>
            </w:r>
            <w:r w:rsidR="00B77791"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</w:rPr>
              <w:t>بداند</w:t>
            </w:r>
            <w:r w:rsidRPr="001B7E3F"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</w:rPr>
              <w:t xml:space="preserve">                   2- آموزش های لازم و نحوه </w:t>
            </w:r>
            <w:r w:rsidR="00B77791"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</w:rPr>
              <w:t xml:space="preserve">پیگیری این افراد را بداند      </w:t>
            </w:r>
            <w:r w:rsidRPr="001B7E3F"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</w:rPr>
              <w:t xml:space="preserve"> </w:t>
            </w:r>
          </w:p>
        </w:tc>
        <w:tc>
          <w:tcPr>
            <w:tcW w:w="491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000000"/>
            </w:tcBorders>
            <w:shd w:val="clear" w:color="000000" w:fill="FFFFFF"/>
            <w:vAlign w:val="bottom"/>
            <w:hideMark/>
          </w:tcPr>
          <w:p w:rsidR="001B7E3F" w:rsidRPr="001B7E3F" w:rsidRDefault="001B7E3F" w:rsidP="001B7E3F">
            <w:pPr>
              <w:spacing w:after="0" w:line="240" w:lineRule="auto"/>
              <w:jc w:val="center"/>
              <w:rPr>
                <w:rFonts w:ascii="Calibri" w:eastAsia="Times New Roman" w:hAnsi="Calibri"/>
                <w:color w:val="000000"/>
                <w:sz w:val="20"/>
                <w:szCs w:val="20"/>
              </w:rPr>
            </w:pPr>
            <w:r w:rsidRPr="001B7E3F">
              <w:rPr>
                <w:rFonts w:ascii="Calibri" w:eastAsia="Times New Roman" w:hAnsi="Calibri"/>
                <w:color w:val="000000"/>
                <w:sz w:val="20"/>
                <w:szCs w:val="20"/>
              </w:rPr>
              <w:t> </w:t>
            </w:r>
          </w:p>
        </w:tc>
      </w:tr>
      <w:tr w:rsidR="001B7E3F" w:rsidRPr="001B7E3F" w:rsidTr="007C0228">
        <w:trPr>
          <w:trHeight w:val="269"/>
        </w:trPr>
        <w:tc>
          <w:tcPr>
            <w:tcW w:w="1101" w:type="dxa"/>
            <w:gridSpan w:val="2"/>
            <w:vMerge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7E3F" w:rsidRPr="001B7E3F" w:rsidRDefault="001B7E3F" w:rsidP="001B7E3F">
            <w:pPr>
              <w:spacing w:after="0" w:line="240" w:lineRule="auto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1B7E3F" w:rsidRPr="001B7E3F" w:rsidRDefault="001B7E3F" w:rsidP="001B7E3F">
            <w:pPr>
              <w:spacing w:after="0" w:line="240" w:lineRule="auto"/>
              <w:rPr>
                <w:rFonts w:ascii="Calibri" w:eastAsia="Times New Roman" w:hAnsi="Calibri" w:cs="B Nazanin"/>
                <w:color w:val="000000"/>
                <w:sz w:val="20"/>
                <w:szCs w:val="20"/>
              </w:rPr>
            </w:pPr>
          </w:p>
        </w:tc>
        <w:tc>
          <w:tcPr>
            <w:tcW w:w="343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B7E3F" w:rsidRPr="001B7E3F" w:rsidRDefault="001B7E3F" w:rsidP="001B7E3F">
            <w:pPr>
              <w:spacing w:after="0" w:line="240" w:lineRule="auto"/>
              <w:rPr>
                <w:rFonts w:ascii="Calibri" w:eastAsia="Times New Roman" w:hAnsi="Calibri" w:cs="B Nazanin"/>
                <w:color w:val="000000"/>
                <w:sz w:val="20"/>
                <w:szCs w:val="20"/>
              </w:rPr>
            </w:pPr>
          </w:p>
        </w:tc>
        <w:tc>
          <w:tcPr>
            <w:tcW w:w="491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000000"/>
            </w:tcBorders>
            <w:vAlign w:val="center"/>
            <w:hideMark/>
          </w:tcPr>
          <w:p w:rsidR="001B7E3F" w:rsidRPr="001B7E3F" w:rsidRDefault="001B7E3F" w:rsidP="001B7E3F">
            <w:pPr>
              <w:spacing w:after="0" w:line="240" w:lineRule="auto"/>
              <w:rPr>
                <w:rFonts w:ascii="Calibri" w:eastAsia="Times New Roman" w:hAnsi="Calibri"/>
                <w:color w:val="000000"/>
                <w:sz w:val="20"/>
                <w:szCs w:val="20"/>
              </w:rPr>
            </w:pPr>
          </w:p>
        </w:tc>
      </w:tr>
      <w:tr w:rsidR="001B7E3F" w:rsidRPr="001B7E3F" w:rsidTr="007C0228">
        <w:trPr>
          <w:trHeight w:val="402"/>
        </w:trPr>
        <w:tc>
          <w:tcPr>
            <w:tcW w:w="1101" w:type="dxa"/>
            <w:gridSpan w:val="2"/>
            <w:vMerge w:val="restart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7E3F" w:rsidRPr="001B7E3F" w:rsidRDefault="001B7E3F" w:rsidP="001B7E3F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1B7E3F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بررسی مستندات</w:t>
            </w:r>
          </w:p>
        </w:tc>
        <w:tc>
          <w:tcPr>
            <w:tcW w:w="1014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000000"/>
            </w:tcBorders>
            <w:shd w:val="clear" w:color="000000" w:fill="FFFFFF"/>
            <w:vAlign w:val="center"/>
            <w:hideMark/>
          </w:tcPr>
          <w:p w:rsidR="001B7E3F" w:rsidRPr="001B7E3F" w:rsidRDefault="0086362A" w:rsidP="001B7E3F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8E46A7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نتیجه مطابقت گفته های بهورز</w:t>
            </w:r>
            <w:r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/ مراقب سلامت</w:t>
            </w:r>
            <w:r w:rsidRPr="008E46A7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با </w:t>
            </w:r>
            <w:r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مستندات موجود در پرونده الکترونیک و</w:t>
            </w:r>
            <w:r w:rsidR="00E72F21"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یا  مشاهده نحوه برخورد بهورز با یکی از مراجعین</w:t>
            </w:r>
            <w:r w:rsidRPr="008E46A7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 </w:t>
            </w:r>
          </w:p>
        </w:tc>
      </w:tr>
      <w:tr w:rsidR="001B7E3F" w:rsidRPr="001B7E3F" w:rsidTr="007C0228">
        <w:trPr>
          <w:trHeight w:val="402"/>
        </w:trPr>
        <w:tc>
          <w:tcPr>
            <w:tcW w:w="1101" w:type="dxa"/>
            <w:gridSpan w:val="2"/>
            <w:vMerge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7E3F" w:rsidRPr="001B7E3F" w:rsidRDefault="001B7E3F" w:rsidP="001B7E3F">
            <w:pPr>
              <w:spacing w:after="0" w:line="240" w:lineRule="auto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149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000000"/>
            </w:tcBorders>
            <w:shd w:val="clear" w:color="000000" w:fill="FFFFFF"/>
            <w:noWrap/>
            <w:vAlign w:val="bottom"/>
            <w:hideMark/>
          </w:tcPr>
          <w:p w:rsidR="001B7E3F" w:rsidRPr="001B7E3F" w:rsidRDefault="001B7E3F" w:rsidP="001B7E3F">
            <w:pPr>
              <w:spacing w:after="0" w:line="240" w:lineRule="auto"/>
              <w:jc w:val="center"/>
              <w:rPr>
                <w:rFonts w:ascii="Calibri" w:eastAsia="Times New Roman" w:hAnsi="Calibri"/>
                <w:color w:val="000000"/>
                <w:sz w:val="20"/>
                <w:szCs w:val="20"/>
              </w:rPr>
            </w:pPr>
            <w:r w:rsidRPr="001B7E3F">
              <w:rPr>
                <w:rFonts w:ascii="Calibri" w:eastAsia="Times New Roman" w:hAnsi="Calibri"/>
                <w:color w:val="000000"/>
                <w:sz w:val="20"/>
                <w:szCs w:val="20"/>
              </w:rPr>
              <w:t> </w:t>
            </w:r>
          </w:p>
        </w:tc>
      </w:tr>
      <w:tr w:rsidR="001B7E3F" w:rsidRPr="001B7E3F" w:rsidTr="00217010">
        <w:trPr>
          <w:trHeight w:val="244"/>
        </w:trPr>
        <w:tc>
          <w:tcPr>
            <w:tcW w:w="1101" w:type="dxa"/>
            <w:gridSpan w:val="2"/>
            <w:vMerge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7E3F" w:rsidRPr="001B7E3F" w:rsidRDefault="001B7E3F" w:rsidP="001B7E3F">
            <w:pPr>
              <w:spacing w:after="0" w:line="240" w:lineRule="auto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149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000000"/>
            </w:tcBorders>
            <w:vAlign w:val="center"/>
            <w:hideMark/>
          </w:tcPr>
          <w:p w:rsidR="001B7E3F" w:rsidRPr="001B7E3F" w:rsidRDefault="001B7E3F" w:rsidP="001B7E3F">
            <w:pPr>
              <w:spacing w:after="0" w:line="240" w:lineRule="auto"/>
              <w:rPr>
                <w:rFonts w:ascii="Calibri" w:eastAsia="Times New Roman" w:hAnsi="Calibri"/>
                <w:color w:val="000000"/>
                <w:sz w:val="20"/>
                <w:szCs w:val="20"/>
              </w:rPr>
            </w:pPr>
          </w:p>
        </w:tc>
      </w:tr>
      <w:tr w:rsidR="001B7E3F" w:rsidRPr="001B7E3F" w:rsidTr="007C0228">
        <w:trPr>
          <w:trHeight w:val="315"/>
        </w:trPr>
        <w:tc>
          <w:tcPr>
            <w:tcW w:w="1101" w:type="dxa"/>
            <w:gridSpan w:val="2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1B7E3F" w:rsidRPr="001B7E3F" w:rsidRDefault="001B7E3F" w:rsidP="001B7E3F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1B7E3F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موضوع</w:t>
            </w:r>
          </w:p>
        </w:tc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1B7E3F" w:rsidRPr="001B7E3F" w:rsidRDefault="001B7E3F" w:rsidP="001B7E3F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1B7E3F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سئوال8</w:t>
            </w:r>
          </w:p>
        </w:tc>
        <w:tc>
          <w:tcPr>
            <w:tcW w:w="34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7C0228" w:rsidRDefault="007C0228" w:rsidP="007C0228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8E46A7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انتظارات پرسشگر از</w:t>
            </w:r>
            <w:r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Pr="008E46A7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بهورز</w:t>
            </w:r>
            <w:r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/مراقب سلامت</w:t>
            </w:r>
            <w:r w:rsidRPr="008E46A7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</w:p>
          <w:p w:rsidR="001B7E3F" w:rsidRPr="001B7E3F" w:rsidRDefault="007C0228" w:rsidP="007C0228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8E46A7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در مورد سوال</w:t>
            </w:r>
          </w:p>
        </w:tc>
        <w:tc>
          <w:tcPr>
            <w:tcW w:w="49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000000"/>
            </w:tcBorders>
            <w:shd w:val="clear" w:color="000000" w:fill="BFBFBF"/>
            <w:vAlign w:val="center"/>
            <w:hideMark/>
          </w:tcPr>
          <w:p w:rsidR="001B7E3F" w:rsidRPr="001B7E3F" w:rsidRDefault="005B4017" w:rsidP="001B7E3F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8E46A7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نتیجه</w:t>
            </w:r>
          </w:p>
        </w:tc>
      </w:tr>
      <w:tr w:rsidR="001B7E3F" w:rsidRPr="001B7E3F" w:rsidTr="007C0228">
        <w:trPr>
          <w:trHeight w:val="559"/>
        </w:trPr>
        <w:tc>
          <w:tcPr>
            <w:tcW w:w="1101" w:type="dxa"/>
            <w:gridSpan w:val="2"/>
            <w:vMerge w:val="restart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B7E3F" w:rsidRPr="001B7E3F" w:rsidRDefault="001B7E3F" w:rsidP="001B7E3F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1B7E3F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پرسش و  مشاهده </w:t>
            </w: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1B7E3F" w:rsidRPr="001B7E3F" w:rsidRDefault="001B7E3F" w:rsidP="001B7E3F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  <w:sz w:val="20"/>
                <w:szCs w:val="20"/>
              </w:rPr>
            </w:pPr>
            <w:r w:rsidRPr="001B7E3F"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</w:rPr>
              <w:t xml:space="preserve">برای بررسی سرطان روده بزرگ در افراد چه اقدامی </w:t>
            </w:r>
            <w:r w:rsidR="00136B26" w:rsidRPr="008E46A7"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</w:rPr>
              <w:t xml:space="preserve">می </w:t>
            </w:r>
            <w:r w:rsidR="00136B26"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</w:rPr>
              <w:t>شود</w:t>
            </w:r>
            <w:r w:rsidR="00136B26" w:rsidRPr="008E46A7"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</w:rPr>
              <w:t>؟</w:t>
            </w:r>
          </w:p>
        </w:tc>
        <w:tc>
          <w:tcPr>
            <w:tcW w:w="343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  <w:hideMark/>
          </w:tcPr>
          <w:p w:rsidR="001B7E3F" w:rsidRPr="001B7E3F" w:rsidRDefault="001B7E3F" w:rsidP="00D74017">
            <w:pPr>
              <w:bidi/>
              <w:spacing w:after="0" w:line="240" w:lineRule="auto"/>
              <w:rPr>
                <w:rFonts w:ascii="Calibri" w:eastAsia="Times New Roman" w:hAnsi="Calibri" w:cs="B Nazanin"/>
                <w:color w:val="000000"/>
                <w:sz w:val="20"/>
                <w:szCs w:val="20"/>
              </w:rPr>
            </w:pPr>
            <w:r w:rsidRPr="001B7E3F"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</w:rPr>
              <w:t xml:space="preserve">1- </w:t>
            </w:r>
            <w:r w:rsidR="00D74017"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</w:rPr>
              <w:t xml:space="preserve">با سوالات اولیه تشخیص زودرس سرطان روده بزرگ آشنایی داشته باشد                            </w:t>
            </w:r>
            <w:r w:rsidRPr="001B7E3F"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</w:rPr>
              <w:t xml:space="preserve">     2- نحوه انجام تست </w:t>
            </w:r>
            <w:r w:rsidRPr="001B7E3F">
              <w:rPr>
                <w:rFonts w:ascii="Calibri" w:eastAsia="Times New Roman" w:hAnsi="Calibri" w:cs="B Nazanin" w:hint="cs"/>
                <w:color w:val="000000"/>
                <w:sz w:val="20"/>
                <w:szCs w:val="20"/>
              </w:rPr>
              <w:t>Fit</w:t>
            </w:r>
            <w:r w:rsidRPr="001B7E3F"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</w:rPr>
              <w:t xml:space="preserve"> را بداند</w:t>
            </w:r>
          </w:p>
        </w:tc>
        <w:tc>
          <w:tcPr>
            <w:tcW w:w="491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000000"/>
            </w:tcBorders>
            <w:shd w:val="clear" w:color="auto" w:fill="FFFFFF" w:themeFill="background1"/>
            <w:vAlign w:val="bottom"/>
            <w:hideMark/>
          </w:tcPr>
          <w:p w:rsidR="001B7E3F" w:rsidRPr="001B7E3F" w:rsidRDefault="001B7E3F" w:rsidP="001B7E3F">
            <w:pPr>
              <w:spacing w:after="0" w:line="240" w:lineRule="auto"/>
              <w:jc w:val="center"/>
              <w:rPr>
                <w:rFonts w:ascii="Calibri" w:eastAsia="Times New Roman" w:hAnsi="Calibri"/>
                <w:color w:val="000000"/>
                <w:sz w:val="20"/>
                <w:szCs w:val="20"/>
              </w:rPr>
            </w:pPr>
            <w:r w:rsidRPr="001B7E3F">
              <w:rPr>
                <w:rFonts w:ascii="Calibri" w:eastAsia="Times New Roman" w:hAnsi="Calibri"/>
                <w:color w:val="000000"/>
                <w:sz w:val="20"/>
                <w:szCs w:val="20"/>
              </w:rPr>
              <w:t> </w:t>
            </w:r>
          </w:p>
        </w:tc>
      </w:tr>
      <w:tr w:rsidR="001B7E3F" w:rsidRPr="001B7E3F" w:rsidTr="007C0228">
        <w:trPr>
          <w:trHeight w:val="386"/>
        </w:trPr>
        <w:tc>
          <w:tcPr>
            <w:tcW w:w="1101" w:type="dxa"/>
            <w:gridSpan w:val="2"/>
            <w:vMerge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B7E3F" w:rsidRPr="001B7E3F" w:rsidRDefault="001B7E3F" w:rsidP="001B7E3F">
            <w:pPr>
              <w:spacing w:after="0" w:line="240" w:lineRule="auto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1B7E3F" w:rsidRPr="001B7E3F" w:rsidRDefault="001B7E3F" w:rsidP="001B7E3F">
            <w:pPr>
              <w:spacing w:after="0" w:line="240" w:lineRule="auto"/>
              <w:rPr>
                <w:rFonts w:ascii="Calibri" w:eastAsia="Times New Roman" w:hAnsi="Calibri" w:cs="B Nazanin"/>
                <w:color w:val="000000"/>
                <w:sz w:val="20"/>
                <w:szCs w:val="20"/>
              </w:rPr>
            </w:pPr>
          </w:p>
        </w:tc>
        <w:tc>
          <w:tcPr>
            <w:tcW w:w="343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  <w:hideMark/>
          </w:tcPr>
          <w:p w:rsidR="001B7E3F" w:rsidRPr="001B7E3F" w:rsidRDefault="001B7E3F" w:rsidP="001B7E3F">
            <w:pPr>
              <w:spacing w:after="0" w:line="240" w:lineRule="auto"/>
              <w:rPr>
                <w:rFonts w:ascii="Calibri" w:eastAsia="Times New Roman" w:hAnsi="Calibri" w:cs="B Nazanin"/>
                <w:color w:val="000000"/>
                <w:sz w:val="20"/>
                <w:szCs w:val="20"/>
              </w:rPr>
            </w:pPr>
          </w:p>
        </w:tc>
        <w:tc>
          <w:tcPr>
            <w:tcW w:w="491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000000"/>
            </w:tcBorders>
            <w:shd w:val="clear" w:color="auto" w:fill="FFFFFF" w:themeFill="background1"/>
            <w:vAlign w:val="center"/>
            <w:hideMark/>
          </w:tcPr>
          <w:p w:rsidR="001B7E3F" w:rsidRPr="001B7E3F" w:rsidRDefault="001B7E3F" w:rsidP="001B7E3F">
            <w:pPr>
              <w:spacing w:after="0" w:line="240" w:lineRule="auto"/>
              <w:rPr>
                <w:rFonts w:ascii="Calibri" w:eastAsia="Times New Roman" w:hAnsi="Calibri"/>
                <w:color w:val="000000"/>
                <w:sz w:val="20"/>
                <w:szCs w:val="20"/>
              </w:rPr>
            </w:pPr>
          </w:p>
        </w:tc>
      </w:tr>
      <w:tr w:rsidR="001B7E3F" w:rsidRPr="001B7E3F" w:rsidTr="007C0228">
        <w:trPr>
          <w:trHeight w:val="402"/>
        </w:trPr>
        <w:tc>
          <w:tcPr>
            <w:tcW w:w="1101" w:type="dxa"/>
            <w:gridSpan w:val="2"/>
            <w:vMerge w:val="restart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B7E3F" w:rsidRPr="001B7E3F" w:rsidRDefault="001B7E3F" w:rsidP="001B7E3F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1B7E3F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بررسی مستندات</w:t>
            </w:r>
          </w:p>
        </w:tc>
        <w:tc>
          <w:tcPr>
            <w:tcW w:w="1014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000000"/>
            </w:tcBorders>
            <w:shd w:val="clear" w:color="auto" w:fill="FFFFFF" w:themeFill="background1"/>
            <w:vAlign w:val="center"/>
            <w:hideMark/>
          </w:tcPr>
          <w:p w:rsidR="001B7E3F" w:rsidRPr="001B7E3F" w:rsidRDefault="0086362A" w:rsidP="001B7E3F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8E46A7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نتیجه مطابقت گفته های بهورز</w:t>
            </w:r>
            <w:r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/ مراقب سلامت</w:t>
            </w:r>
            <w:r w:rsidRPr="008E46A7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با </w:t>
            </w:r>
            <w:r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مستندات موجود در پرونده الکترونیک و</w:t>
            </w:r>
            <w:r w:rsidR="00E72F21"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یا  مشاهده نحوه برخورد بهورز با یکی از مراجعین</w:t>
            </w:r>
            <w:r w:rsidRPr="008E46A7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 </w:t>
            </w:r>
          </w:p>
        </w:tc>
      </w:tr>
      <w:tr w:rsidR="001B7E3F" w:rsidRPr="001B7E3F" w:rsidTr="007C0228">
        <w:trPr>
          <w:trHeight w:val="402"/>
        </w:trPr>
        <w:tc>
          <w:tcPr>
            <w:tcW w:w="1101" w:type="dxa"/>
            <w:gridSpan w:val="2"/>
            <w:vMerge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B7E3F" w:rsidRPr="001B7E3F" w:rsidRDefault="001B7E3F" w:rsidP="001B7E3F">
            <w:pPr>
              <w:spacing w:after="0" w:line="240" w:lineRule="auto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149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000000"/>
            </w:tcBorders>
            <w:shd w:val="clear" w:color="auto" w:fill="FFFFFF" w:themeFill="background1"/>
            <w:noWrap/>
            <w:vAlign w:val="bottom"/>
            <w:hideMark/>
          </w:tcPr>
          <w:p w:rsidR="001B7E3F" w:rsidRPr="001B7E3F" w:rsidRDefault="001B7E3F" w:rsidP="001B7E3F">
            <w:pPr>
              <w:spacing w:after="0" w:line="240" w:lineRule="auto"/>
              <w:jc w:val="center"/>
              <w:rPr>
                <w:rFonts w:ascii="Calibri" w:eastAsia="Times New Roman" w:hAnsi="Calibri"/>
                <w:color w:val="000000"/>
                <w:sz w:val="20"/>
                <w:szCs w:val="20"/>
              </w:rPr>
            </w:pPr>
            <w:r w:rsidRPr="001B7E3F">
              <w:rPr>
                <w:rFonts w:ascii="Calibri" w:eastAsia="Times New Roman" w:hAnsi="Calibri"/>
                <w:color w:val="000000"/>
                <w:sz w:val="20"/>
                <w:szCs w:val="20"/>
              </w:rPr>
              <w:t> </w:t>
            </w:r>
          </w:p>
        </w:tc>
      </w:tr>
      <w:tr w:rsidR="001B7E3F" w:rsidRPr="001B7E3F" w:rsidTr="00217010">
        <w:trPr>
          <w:trHeight w:val="244"/>
        </w:trPr>
        <w:tc>
          <w:tcPr>
            <w:tcW w:w="1101" w:type="dxa"/>
            <w:gridSpan w:val="2"/>
            <w:vMerge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B7E3F" w:rsidRPr="001B7E3F" w:rsidRDefault="001B7E3F" w:rsidP="001B7E3F">
            <w:pPr>
              <w:spacing w:after="0" w:line="240" w:lineRule="auto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149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000000"/>
            </w:tcBorders>
            <w:shd w:val="clear" w:color="auto" w:fill="FFFFFF" w:themeFill="background1"/>
            <w:vAlign w:val="center"/>
            <w:hideMark/>
          </w:tcPr>
          <w:p w:rsidR="001B7E3F" w:rsidRPr="001B7E3F" w:rsidRDefault="001B7E3F" w:rsidP="001B7E3F">
            <w:pPr>
              <w:spacing w:after="0" w:line="240" w:lineRule="auto"/>
              <w:rPr>
                <w:rFonts w:ascii="Calibri" w:eastAsia="Times New Roman" w:hAnsi="Calibri"/>
                <w:color w:val="000000"/>
                <w:sz w:val="20"/>
                <w:szCs w:val="20"/>
              </w:rPr>
            </w:pPr>
          </w:p>
        </w:tc>
      </w:tr>
      <w:tr w:rsidR="001B7E3F" w:rsidRPr="001B7E3F" w:rsidTr="007C0228">
        <w:trPr>
          <w:trHeight w:val="315"/>
        </w:trPr>
        <w:tc>
          <w:tcPr>
            <w:tcW w:w="1101" w:type="dxa"/>
            <w:gridSpan w:val="2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000000" w:fill="BFBFBF" w:themeFill="background1" w:themeFillShade="BF"/>
            <w:vAlign w:val="center"/>
            <w:hideMark/>
          </w:tcPr>
          <w:p w:rsidR="001B7E3F" w:rsidRPr="001B7E3F" w:rsidRDefault="001B7E3F" w:rsidP="001B7E3F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1B7E3F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موضوع</w:t>
            </w:r>
          </w:p>
        </w:tc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 w:themeFill="background1" w:themeFillShade="BF"/>
            <w:vAlign w:val="center"/>
            <w:hideMark/>
          </w:tcPr>
          <w:p w:rsidR="001B7E3F" w:rsidRPr="001B7E3F" w:rsidRDefault="001B7E3F" w:rsidP="001B7E3F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1B7E3F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سئوال9</w:t>
            </w:r>
          </w:p>
        </w:tc>
        <w:tc>
          <w:tcPr>
            <w:tcW w:w="34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 w:themeFill="background1" w:themeFillShade="BF"/>
            <w:vAlign w:val="center"/>
            <w:hideMark/>
          </w:tcPr>
          <w:p w:rsidR="007C0228" w:rsidRDefault="007C0228" w:rsidP="007C0228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8E46A7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انتظارات پرسشگر از</w:t>
            </w:r>
            <w:r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Pr="008E46A7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بهورز</w:t>
            </w:r>
            <w:r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/مراقب سلامت</w:t>
            </w:r>
            <w:r w:rsidRPr="008E46A7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</w:p>
          <w:p w:rsidR="001B7E3F" w:rsidRPr="001B7E3F" w:rsidRDefault="007C0228" w:rsidP="007C0228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8E46A7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در مورد سوال</w:t>
            </w:r>
          </w:p>
        </w:tc>
        <w:tc>
          <w:tcPr>
            <w:tcW w:w="49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000000"/>
            </w:tcBorders>
            <w:shd w:val="clear" w:color="000000" w:fill="BFBFBF" w:themeFill="background1" w:themeFillShade="BF"/>
            <w:vAlign w:val="center"/>
            <w:hideMark/>
          </w:tcPr>
          <w:p w:rsidR="001B7E3F" w:rsidRPr="001B7E3F" w:rsidRDefault="005B4017" w:rsidP="001B7E3F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8E46A7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نتیجه</w:t>
            </w:r>
          </w:p>
        </w:tc>
      </w:tr>
      <w:tr w:rsidR="001B7E3F" w:rsidRPr="001B7E3F" w:rsidTr="007C0228">
        <w:trPr>
          <w:trHeight w:val="559"/>
        </w:trPr>
        <w:tc>
          <w:tcPr>
            <w:tcW w:w="1101" w:type="dxa"/>
            <w:gridSpan w:val="2"/>
            <w:vMerge w:val="restart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7E3F" w:rsidRPr="001B7E3F" w:rsidRDefault="001B7E3F" w:rsidP="001B7E3F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1B7E3F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پرسش و  مشاهده </w:t>
            </w: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1B7E3F" w:rsidRPr="001B7E3F" w:rsidRDefault="001B7E3F" w:rsidP="001B7E3F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  <w:sz w:val="20"/>
                <w:szCs w:val="20"/>
              </w:rPr>
            </w:pPr>
            <w:r w:rsidRPr="001B7E3F"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</w:rPr>
              <w:t xml:space="preserve">برای بررسی سرطان پستان درخانمها چه اقدامی </w:t>
            </w:r>
            <w:r w:rsidR="00136B26" w:rsidRPr="008E46A7"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</w:rPr>
              <w:t xml:space="preserve">می </w:t>
            </w:r>
            <w:r w:rsidR="00136B26"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</w:rPr>
              <w:t>شود</w:t>
            </w:r>
            <w:r w:rsidR="00136B26" w:rsidRPr="008E46A7"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</w:rPr>
              <w:t>؟</w:t>
            </w:r>
          </w:p>
        </w:tc>
        <w:tc>
          <w:tcPr>
            <w:tcW w:w="343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7E3F" w:rsidRPr="001B7E3F" w:rsidRDefault="00AA6B32" w:rsidP="00647AA7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</w:rPr>
              <w:t xml:space="preserve">نحوه </w:t>
            </w:r>
            <w:r w:rsidR="00647AA7"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</w:rPr>
              <w:t>اقدام در مورد</w:t>
            </w:r>
            <w:r w:rsidRPr="001B7E3F"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</w:rPr>
              <w:t xml:space="preserve"> </w:t>
            </w:r>
            <w:r w:rsidR="001B7E3F" w:rsidRPr="001B7E3F"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</w:rPr>
              <w:t>خانم های 30 تا 70</w:t>
            </w:r>
            <w:r w:rsidR="00314BF3"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</w:rPr>
              <w:t xml:space="preserve"> سال</w:t>
            </w:r>
            <w:r w:rsidR="001B7E3F" w:rsidRPr="001B7E3F"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</w:rPr>
              <w:t xml:space="preserve"> را </w:t>
            </w:r>
            <w:r w:rsidR="00647AA7"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</w:rPr>
              <w:t>بداند</w:t>
            </w:r>
          </w:p>
        </w:tc>
        <w:tc>
          <w:tcPr>
            <w:tcW w:w="491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000000"/>
            </w:tcBorders>
            <w:shd w:val="clear" w:color="000000" w:fill="FFFFFF"/>
            <w:vAlign w:val="bottom"/>
            <w:hideMark/>
          </w:tcPr>
          <w:p w:rsidR="001B7E3F" w:rsidRPr="001B7E3F" w:rsidRDefault="001B7E3F" w:rsidP="001B7E3F">
            <w:pPr>
              <w:spacing w:after="0" w:line="240" w:lineRule="auto"/>
              <w:jc w:val="center"/>
              <w:rPr>
                <w:rFonts w:ascii="Calibri" w:eastAsia="Times New Roman" w:hAnsi="Calibri"/>
                <w:color w:val="000000"/>
                <w:sz w:val="20"/>
                <w:szCs w:val="20"/>
              </w:rPr>
            </w:pPr>
            <w:r w:rsidRPr="001B7E3F">
              <w:rPr>
                <w:rFonts w:ascii="Calibri" w:eastAsia="Times New Roman" w:hAnsi="Calibri"/>
                <w:color w:val="000000"/>
                <w:sz w:val="20"/>
                <w:szCs w:val="20"/>
              </w:rPr>
              <w:t> </w:t>
            </w:r>
          </w:p>
        </w:tc>
      </w:tr>
      <w:tr w:rsidR="001B7E3F" w:rsidRPr="001B7E3F" w:rsidTr="007C0228">
        <w:trPr>
          <w:trHeight w:val="404"/>
        </w:trPr>
        <w:tc>
          <w:tcPr>
            <w:tcW w:w="1101" w:type="dxa"/>
            <w:gridSpan w:val="2"/>
            <w:vMerge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7E3F" w:rsidRPr="001B7E3F" w:rsidRDefault="001B7E3F" w:rsidP="001B7E3F">
            <w:pPr>
              <w:spacing w:after="0" w:line="240" w:lineRule="auto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1B7E3F" w:rsidRPr="001B7E3F" w:rsidRDefault="001B7E3F" w:rsidP="001B7E3F">
            <w:pPr>
              <w:spacing w:after="0" w:line="240" w:lineRule="auto"/>
              <w:rPr>
                <w:rFonts w:ascii="Calibri" w:eastAsia="Times New Roman" w:hAnsi="Calibri" w:cs="B Nazanin"/>
                <w:color w:val="000000"/>
                <w:sz w:val="20"/>
                <w:szCs w:val="20"/>
              </w:rPr>
            </w:pPr>
          </w:p>
        </w:tc>
        <w:tc>
          <w:tcPr>
            <w:tcW w:w="343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7E3F" w:rsidRPr="001B7E3F" w:rsidRDefault="001B7E3F" w:rsidP="001B7E3F">
            <w:pPr>
              <w:spacing w:after="0" w:line="240" w:lineRule="auto"/>
              <w:rPr>
                <w:rFonts w:ascii="Calibri" w:eastAsia="Times New Roman" w:hAnsi="Calibri" w:cs="B Nazanin"/>
                <w:color w:val="000000"/>
                <w:sz w:val="20"/>
                <w:szCs w:val="20"/>
              </w:rPr>
            </w:pPr>
          </w:p>
        </w:tc>
        <w:tc>
          <w:tcPr>
            <w:tcW w:w="491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000000"/>
            </w:tcBorders>
            <w:vAlign w:val="center"/>
            <w:hideMark/>
          </w:tcPr>
          <w:p w:rsidR="001B7E3F" w:rsidRPr="001B7E3F" w:rsidRDefault="001B7E3F" w:rsidP="001B7E3F">
            <w:pPr>
              <w:spacing w:after="0" w:line="240" w:lineRule="auto"/>
              <w:rPr>
                <w:rFonts w:ascii="Calibri" w:eastAsia="Times New Roman" w:hAnsi="Calibri"/>
                <w:color w:val="000000"/>
                <w:sz w:val="20"/>
                <w:szCs w:val="20"/>
              </w:rPr>
            </w:pPr>
          </w:p>
        </w:tc>
      </w:tr>
      <w:tr w:rsidR="001B7E3F" w:rsidRPr="001B7E3F" w:rsidTr="007C0228">
        <w:trPr>
          <w:trHeight w:val="402"/>
        </w:trPr>
        <w:tc>
          <w:tcPr>
            <w:tcW w:w="1101" w:type="dxa"/>
            <w:gridSpan w:val="2"/>
            <w:vMerge w:val="restart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7E3F" w:rsidRPr="001B7E3F" w:rsidRDefault="001B7E3F" w:rsidP="001B7E3F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1B7E3F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بررسی مستندات</w:t>
            </w:r>
          </w:p>
        </w:tc>
        <w:tc>
          <w:tcPr>
            <w:tcW w:w="1014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000000"/>
            </w:tcBorders>
            <w:shd w:val="clear" w:color="000000" w:fill="FFFFFF"/>
            <w:vAlign w:val="center"/>
            <w:hideMark/>
          </w:tcPr>
          <w:p w:rsidR="001B7E3F" w:rsidRPr="001B7E3F" w:rsidRDefault="0086362A" w:rsidP="001B7E3F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8E46A7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نتیجه مطابقت گفته های بهورز</w:t>
            </w:r>
            <w:r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/ مراقب سلامت</w:t>
            </w:r>
            <w:r w:rsidRPr="008E46A7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با </w:t>
            </w:r>
            <w:r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مستندات موجود در پرونده الکترونیک و</w:t>
            </w:r>
            <w:r w:rsidR="00E72F21"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یا  مشاهده نحوه برخورد بهورز با یکی از مراجعین</w:t>
            </w:r>
            <w:r w:rsidRPr="008E46A7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 </w:t>
            </w:r>
          </w:p>
        </w:tc>
      </w:tr>
      <w:tr w:rsidR="001B7E3F" w:rsidRPr="001B7E3F" w:rsidTr="007C0228">
        <w:trPr>
          <w:trHeight w:val="402"/>
        </w:trPr>
        <w:tc>
          <w:tcPr>
            <w:tcW w:w="1101" w:type="dxa"/>
            <w:gridSpan w:val="2"/>
            <w:vMerge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7E3F" w:rsidRPr="001B7E3F" w:rsidRDefault="001B7E3F" w:rsidP="001B7E3F">
            <w:pPr>
              <w:spacing w:after="0" w:line="240" w:lineRule="auto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149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000000"/>
            </w:tcBorders>
            <w:shd w:val="clear" w:color="000000" w:fill="FFFFFF"/>
            <w:noWrap/>
            <w:vAlign w:val="bottom"/>
            <w:hideMark/>
          </w:tcPr>
          <w:p w:rsidR="001B7E3F" w:rsidRPr="001B7E3F" w:rsidRDefault="001B7E3F" w:rsidP="001B7E3F">
            <w:pPr>
              <w:spacing w:after="0" w:line="240" w:lineRule="auto"/>
              <w:jc w:val="center"/>
              <w:rPr>
                <w:rFonts w:ascii="Calibri" w:eastAsia="Times New Roman" w:hAnsi="Calibri"/>
                <w:color w:val="000000"/>
                <w:sz w:val="20"/>
                <w:szCs w:val="20"/>
              </w:rPr>
            </w:pPr>
            <w:r w:rsidRPr="001B7E3F">
              <w:rPr>
                <w:rFonts w:ascii="Calibri" w:eastAsia="Times New Roman" w:hAnsi="Calibri"/>
                <w:color w:val="000000"/>
                <w:sz w:val="20"/>
                <w:szCs w:val="20"/>
              </w:rPr>
              <w:t> </w:t>
            </w:r>
          </w:p>
        </w:tc>
      </w:tr>
      <w:tr w:rsidR="001B7E3F" w:rsidRPr="001B7E3F" w:rsidTr="007C0228">
        <w:trPr>
          <w:trHeight w:val="244"/>
        </w:trPr>
        <w:tc>
          <w:tcPr>
            <w:tcW w:w="1101" w:type="dxa"/>
            <w:gridSpan w:val="2"/>
            <w:vMerge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7E3F" w:rsidRPr="001B7E3F" w:rsidRDefault="001B7E3F" w:rsidP="001B7E3F">
            <w:pPr>
              <w:spacing w:after="0" w:line="240" w:lineRule="auto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149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000000"/>
            </w:tcBorders>
            <w:vAlign w:val="center"/>
            <w:hideMark/>
          </w:tcPr>
          <w:p w:rsidR="001B7E3F" w:rsidRPr="001B7E3F" w:rsidRDefault="001B7E3F" w:rsidP="001B7E3F">
            <w:pPr>
              <w:spacing w:after="0" w:line="240" w:lineRule="auto"/>
              <w:rPr>
                <w:rFonts w:ascii="Calibri" w:eastAsia="Times New Roman" w:hAnsi="Calibri"/>
                <w:color w:val="000000"/>
                <w:sz w:val="20"/>
                <w:szCs w:val="20"/>
              </w:rPr>
            </w:pPr>
          </w:p>
        </w:tc>
      </w:tr>
      <w:tr w:rsidR="001B7E3F" w:rsidRPr="001B7E3F" w:rsidTr="007C0228">
        <w:trPr>
          <w:trHeight w:val="602"/>
        </w:trPr>
        <w:tc>
          <w:tcPr>
            <w:tcW w:w="1101" w:type="dxa"/>
            <w:gridSpan w:val="2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1B7E3F" w:rsidRPr="001B7E3F" w:rsidRDefault="001B7E3F" w:rsidP="001B7E3F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1B7E3F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موضوع</w:t>
            </w:r>
          </w:p>
        </w:tc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1B7E3F" w:rsidRPr="001B7E3F" w:rsidRDefault="001B7E3F" w:rsidP="001B7E3F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1B7E3F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سئوال10</w:t>
            </w:r>
          </w:p>
        </w:tc>
        <w:tc>
          <w:tcPr>
            <w:tcW w:w="34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7C0228" w:rsidRDefault="007C0228" w:rsidP="007C0228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8E46A7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انتظارات پرسشگر از</w:t>
            </w:r>
            <w:r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Pr="008E46A7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بهورز</w:t>
            </w:r>
            <w:r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/مراقب سلامت</w:t>
            </w:r>
            <w:r w:rsidRPr="008E46A7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</w:p>
          <w:p w:rsidR="001B7E3F" w:rsidRPr="001B7E3F" w:rsidRDefault="007C0228" w:rsidP="007C0228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8E46A7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در مورد سوال</w:t>
            </w:r>
          </w:p>
        </w:tc>
        <w:tc>
          <w:tcPr>
            <w:tcW w:w="49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000000"/>
            </w:tcBorders>
            <w:shd w:val="clear" w:color="000000" w:fill="BFBFBF"/>
            <w:vAlign w:val="center"/>
            <w:hideMark/>
          </w:tcPr>
          <w:p w:rsidR="001B7E3F" w:rsidRPr="001B7E3F" w:rsidRDefault="005B4017" w:rsidP="001B7E3F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8E46A7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نتیجه</w:t>
            </w:r>
          </w:p>
        </w:tc>
      </w:tr>
      <w:tr w:rsidR="001B7E3F" w:rsidRPr="001B7E3F" w:rsidTr="007C0228">
        <w:trPr>
          <w:trHeight w:val="559"/>
        </w:trPr>
        <w:tc>
          <w:tcPr>
            <w:tcW w:w="1101" w:type="dxa"/>
            <w:gridSpan w:val="2"/>
            <w:vMerge w:val="restart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B7E3F" w:rsidRPr="001B7E3F" w:rsidRDefault="001B7E3F" w:rsidP="001B7E3F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1B7E3F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پرسش و  مشاهده </w:t>
            </w: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1B7E3F" w:rsidRPr="001B7E3F" w:rsidRDefault="001B7E3F" w:rsidP="001B7E3F">
            <w:pPr>
              <w:bidi/>
              <w:spacing w:after="240" w:line="240" w:lineRule="auto"/>
              <w:jc w:val="center"/>
              <w:rPr>
                <w:rFonts w:ascii="Calibri" w:eastAsia="Times New Roman" w:hAnsi="Calibri" w:cs="B Nazanin"/>
                <w:color w:val="000000"/>
                <w:sz w:val="20"/>
                <w:szCs w:val="20"/>
              </w:rPr>
            </w:pPr>
            <w:r w:rsidRPr="001B7E3F"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</w:rPr>
              <w:t xml:space="preserve">برای بررسی سرطان سرویکس درخانمها چه اقدامی </w:t>
            </w:r>
            <w:r w:rsidR="00136B26" w:rsidRPr="008E46A7"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</w:rPr>
              <w:t xml:space="preserve">می </w:t>
            </w:r>
            <w:r w:rsidR="00136B26"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</w:rPr>
              <w:t>شود</w:t>
            </w:r>
            <w:r w:rsidR="00136B26" w:rsidRPr="008E46A7"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</w:rPr>
              <w:t>؟</w:t>
            </w:r>
          </w:p>
        </w:tc>
        <w:tc>
          <w:tcPr>
            <w:tcW w:w="343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  <w:hideMark/>
          </w:tcPr>
          <w:p w:rsidR="001B7E3F" w:rsidRPr="001B7E3F" w:rsidRDefault="001B7E3F" w:rsidP="007C0228">
            <w:pPr>
              <w:bidi/>
              <w:spacing w:after="0" w:line="240" w:lineRule="auto"/>
              <w:rPr>
                <w:rFonts w:ascii="Calibri" w:eastAsia="Times New Roman" w:hAnsi="Calibri" w:cs="B Nazanin"/>
                <w:color w:val="000000"/>
                <w:sz w:val="20"/>
                <w:szCs w:val="20"/>
              </w:rPr>
            </w:pPr>
            <w:r w:rsidRPr="001B7E3F"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</w:rPr>
              <w:t xml:space="preserve">سوالات لازم برای شناسایی </w:t>
            </w:r>
            <w:r w:rsidR="00AA6B32"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</w:rPr>
              <w:t>گروه هدف</w:t>
            </w:r>
            <w:r w:rsidRPr="001B7E3F"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</w:rPr>
              <w:t xml:space="preserve"> را </w:t>
            </w:r>
            <w:r w:rsidR="00801DFF"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</w:rPr>
              <w:t>بداند و از معیارهای ارجاع به ماما مطلع باشد</w:t>
            </w:r>
          </w:p>
        </w:tc>
        <w:tc>
          <w:tcPr>
            <w:tcW w:w="491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000000"/>
            </w:tcBorders>
            <w:shd w:val="clear" w:color="auto" w:fill="FFFFFF" w:themeFill="background1"/>
            <w:vAlign w:val="bottom"/>
            <w:hideMark/>
          </w:tcPr>
          <w:p w:rsidR="001B7E3F" w:rsidRPr="001B7E3F" w:rsidRDefault="001B7E3F" w:rsidP="001B7E3F">
            <w:pPr>
              <w:spacing w:after="0" w:line="240" w:lineRule="auto"/>
              <w:jc w:val="center"/>
              <w:rPr>
                <w:rFonts w:ascii="Calibri" w:eastAsia="Times New Roman" w:hAnsi="Calibri"/>
                <w:color w:val="000000"/>
                <w:sz w:val="20"/>
                <w:szCs w:val="20"/>
              </w:rPr>
            </w:pPr>
            <w:r w:rsidRPr="001B7E3F">
              <w:rPr>
                <w:rFonts w:ascii="Calibri" w:eastAsia="Times New Roman" w:hAnsi="Calibri"/>
                <w:color w:val="000000"/>
                <w:sz w:val="20"/>
                <w:szCs w:val="20"/>
              </w:rPr>
              <w:t> </w:t>
            </w:r>
          </w:p>
        </w:tc>
      </w:tr>
      <w:tr w:rsidR="001B7E3F" w:rsidRPr="001B7E3F" w:rsidTr="007C0228">
        <w:trPr>
          <w:trHeight w:val="359"/>
        </w:trPr>
        <w:tc>
          <w:tcPr>
            <w:tcW w:w="1101" w:type="dxa"/>
            <w:gridSpan w:val="2"/>
            <w:vMerge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B7E3F" w:rsidRPr="001B7E3F" w:rsidRDefault="001B7E3F" w:rsidP="001B7E3F">
            <w:pPr>
              <w:spacing w:after="0" w:line="240" w:lineRule="auto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1B7E3F" w:rsidRPr="001B7E3F" w:rsidRDefault="001B7E3F" w:rsidP="001B7E3F">
            <w:pPr>
              <w:spacing w:after="0" w:line="240" w:lineRule="auto"/>
              <w:rPr>
                <w:rFonts w:ascii="Calibri" w:eastAsia="Times New Roman" w:hAnsi="Calibri" w:cs="B Nazanin"/>
                <w:color w:val="000000"/>
                <w:sz w:val="20"/>
                <w:szCs w:val="20"/>
              </w:rPr>
            </w:pPr>
          </w:p>
        </w:tc>
        <w:tc>
          <w:tcPr>
            <w:tcW w:w="343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  <w:hideMark/>
          </w:tcPr>
          <w:p w:rsidR="001B7E3F" w:rsidRPr="001B7E3F" w:rsidRDefault="001B7E3F" w:rsidP="001B7E3F">
            <w:pPr>
              <w:spacing w:after="0" w:line="240" w:lineRule="auto"/>
              <w:rPr>
                <w:rFonts w:ascii="Calibri" w:eastAsia="Times New Roman" w:hAnsi="Calibri" w:cs="B Nazanin"/>
                <w:color w:val="000000"/>
                <w:sz w:val="20"/>
                <w:szCs w:val="20"/>
              </w:rPr>
            </w:pPr>
          </w:p>
        </w:tc>
        <w:tc>
          <w:tcPr>
            <w:tcW w:w="491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000000"/>
            </w:tcBorders>
            <w:shd w:val="clear" w:color="auto" w:fill="FFFFFF" w:themeFill="background1"/>
            <w:vAlign w:val="center"/>
            <w:hideMark/>
          </w:tcPr>
          <w:p w:rsidR="001B7E3F" w:rsidRPr="001B7E3F" w:rsidRDefault="001B7E3F" w:rsidP="001B7E3F">
            <w:pPr>
              <w:spacing w:after="0" w:line="240" w:lineRule="auto"/>
              <w:rPr>
                <w:rFonts w:ascii="Calibri" w:eastAsia="Times New Roman" w:hAnsi="Calibri"/>
                <w:color w:val="000000"/>
                <w:sz w:val="20"/>
                <w:szCs w:val="20"/>
              </w:rPr>
            </w:pPr>
          </w:p>
        </w:tc>
      </w:tr>
      <w:tr w:rsidR="001B7E3F" w:rsidRPr="001B7E3F" w:rsidTr="007C0228">
        <w:trPr>
          <w:trHeight w:val="315"/>
        </w:trPr>
        <w:tc>
          <w:tcPr>
            <w:tcW w:w="1101" w:type="dxa"/>
            <w:gridSpan w:val="2"/>
            <w:vMerge w:val="restart"/>
            <w:tcBorders>
              <w:top w:val="nil"/>
              <w:left w:val="double" w:sz="6" w:space="0" w:color="auto"/>
              <w:bottom w:val="double" w:sz="6" w:space="0" w:color="000000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B7E3F" w:rsidRPr="001B7E3F" w:rsidRDefault="001B7E3F" w:rsidP="001B7E3F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1B7E3F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بررسی مستندات</w:t>
            </w:r>
          </w:p>
        </w:tc>
        <w:tc>
          <w:tcPr>
            <w:tcW w:w="1014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000000"/>
            </w:tcBorders>
            <w:shd w:val="clear" w:color="auto" w:fill="FFFFFF" w:themeFill="background1"/>
            <w:vAlign w:val="center"/>
            <w:hideMark/>
          </w:tcPr>
          <w:p w:rsidR="001B7E3F" w:rsidRPr="001B7E3F" w:rsidRDefault="0086362A" w:rsidP="001B7E3F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8E46A7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نتیجه مطابقت گفته های بهورز</w:t>
            </w:r>
            <w:r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/ مراقب سلامت</w:t>
            </w:r>
            <w:r w:rsidRPr="008E46A7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با </w:t>
            </w:r>
            <w:r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مستندات موجود در پرونده الکترونیک و</w:t>
            </w:r>
            <w:r w:rsidR="00E72F21"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یا  مشاهده نحوه برخورد بهورز با یکی از مراجعین</w:t>
            </w:r>
            <w:r w:rsidRPr="008E46A7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 </w:t>
            </w:r>
          </w:p>
        </w:tc>
      </w:tr>
      <w:tr w:rsidR="001B7E3F" w:rsidRPr="001B7E3F" w:rsidTr="007C0228">
        <w:trPr>
          <w:trHeight w:val="300"/>
        </w:trPr>
        <w:tc>
          <w:tcPr>
            <w:tcW w:w="1101" w:type="dxa"/>
            <w:gridSpan w:val="2"/>
            <w:vMerge/>
            <w:tcBorders>
              <w:top w:val="nil"/>
              <w:left w:val="double" w:sz="6" w:space="0" w:color="auto"/>
              <w:bottom w:val="double" w:sz="6" w:space="0" w:color="000000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B7E3F" w:rsidRPr="001B7E3F" w:rsidRDefault="001B7E3F" w:rsidP="001B7E3F">
            <w:pPr>
              <w:spacing w:after="0" w:line="240" w:lineRule="auto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149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double" w:sz="6" w:space="0" w:color="000000"/>
              <w:right w:val="double" w:sz="6" w:space="0" w:color="000000"/>
            </w:tcBorders>
            <w:shd w:val="clear" w:color="auto" w:fill="FFFFFF" w:themeFill="background1"/>
            <w:noWrap/>
            <w:vAlign w:val="bottom"/>
            <w:hideMark/>
          </w:tcPr>
          <w:p w:rsidR="001B7E3F" w:rsidRPr="001B7E3F" w:rsidRDefault="001B7E3F" w:rsidP="001B7E3F">
            <w:pPr>
              <w:spacing w:after="0" w:line="240" w:lineRule="auto"/>
              <w:jc w:val="center"/>
              <w:rPr>
                <w:rFonts w:ascii="Calibri" w:eastAsia="Times New Roman" w:hAnsi="Calibri"/>
                <w:color w:val="000000"/>
                <w:sz w:val="20"/>
                <w:szCs w:val="20"/>
              </w:rPr>
            </w:pPr>
            <w:r w:rsidRPr="001B7E3F">
              <w:rPr>
                <w:rFonts w:ascii="Calibri" w:eastAsia="Times New Roman" w:hAnsi="Calibri"/>
                <w:color w:val="000000"/>
                <w:sz w:val="20"/>
                <w:szCs w:val="20"/>
              </w:rPr>
              <w:t> </w:t>
            </w:r>
          </w:p>
        </w:tc>
      </w:tr>
      <w:tr w:rsidR="001B7E3F" w:rsidRPr="001B7E3F" w:rsidTr="004D7950">
        <w:trPr>
          <w:trHeight w:val="244"/>
        </w:trPr>
        <w:tc>
          <w:tcPr>
            <w:tcW w:w="1101" w:type="dxa"/>
            <w:gridSpan w:val="2"/>
            <w:vMerge/>
            <w:tcBorders>
              <w:top w:val="nil"/>
              <w:left w:val="double" w:sz="6" w:space="0" w:color="auto"/>
              <w:bottom w:val="double" w:sz="6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B7E3F" w:rsidRPr="001B7E3F" w:rsidRDefault="001B7E3F" w:rsidP="001B7E3F">
            <w:pPr>
              <w:spacing w:after="0" w:line="240" w:lineRule="auto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149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double" w:sz="6" w:space="0" w:color="auto"/>
              <w:right w:val="double" w:sz="6" w:space="0" w:color="000000"/>
            </w:tcBorders>
            <w:shd w:val="clear" w:color="auto" w:fill="FFFFFF" w:themeFill="background1"/>
            <w:vAlign w:val="center"/>
            <w:hideMark/>
          </w:tcPr>
          <w:p w:rsidR="001B7E3F" w:rsidRPr="001B7E3F" w:rsidRDefault="001B7E3F" w:rsidP="001B7E3F">
            <w:pPr>
              <w:spacing w:after="0" w:line="240" w:lineRule="auto"/>
              <w:rPr>
                <w:rFonts w:ascii="Calibri" w:eastAsia="Times New Roman" w:hAnsi="Calibri"/>
                <w:color w:val="000000"/>
                <w:sz w:val="20"/>
                <w:szCs w:val="20"/>
              </w:rPr>
            </w:pPr>
          </w:p>
        </w:tc>
      </w:tr>
      <w:tr w:rsidR="004D7950" w:rsidRPr="001B7E3F" w:rsidTr="008A61A8">
        <w:trPr>
          <w:trHeight w:val="602"/>
        </w:trPr>
        <w:tc>
          <w:tcPr>
            <w:tcW w:w="1101" w:type="dxa"/>
            <w:gridSpan w:val="2"/>
            <w:tcBorders>
              <w:top w:val="double" w:sz="6" w:space="0" w:color="auto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4D7950" w:rsidRPr="001B7E3F" w:rsidRDefault="004D7950" w:rsidP="00F526CF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1B7E3F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موضوع</w:t>
            </w:r>
          </w:p>
        </w:tc>
        <w:tc>
          <w:tcPr>
            <w:tcW w:w="1800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4D7950" w:rsidRPr="001B7E3F" w:rsidRDefault="004D7950" w:rsidP="00E16559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1B7E3F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سئوال1</w:t>
            </w:r>
            <w:r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1</w:t>
            </w:r>
          </w:p>
        </w:tc>
        <w:tc>
          <w:tcPr>
            <w:tcW w:w="8349" w:type="dxa"/>
            <w:gridSpan w:val="4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double" w:sz="6" w:space="0" w:color="000000"/>
            </w:tcBorders>
            <w:shd w:val="clear" w:color="000000" w:fill="BFBFBF"/>
            <w:vAlign w:val="center"/>
          </w:tcPr>
          <w:p w:rsidR="004D7950" w:rsidRPr="001B7E3F" w:rsidRDefault="004D7950" w:rsidP="00F526CF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4D7950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2 پرونده الکترونیک از مراجعین با خ</w:t>
            </w:r>
            <w:r w:rsidR="008A0C16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طر بالای 30 درصد در 6 ماه گذشته </w:t>
            </w:r>
            <w:r w:rsidRPr="004D7950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بررسی شود و زمانها و اقدامات مراجعات بعدی آنها با مورد انتظار مقایسه شود.</w:t>
            </w:r>
          </w:p>
        </w:tc>
      </w:tr>
      <w:tr w:rsidR="004D7950" w:rsidRPr="001B7E3F" w:rsidTr="004D7950">
        <w:trPr>
          <w:trHeight w:val="1722"/>
        </w:trPr>
        <w:tc>
          <w:tcPr>
            <w:tcW w:w="1101" w:type="dxa"/>
            <w:gridSpan w:val="2"/>
            <w:tcBorders>
              <w:top w:val="single" w:sz="4" w:space="0" w:color="auto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4D7950" w:rsidRPr="001B7E3F" w:rsidRDefault="004D7950" w:rsidP="00F526CF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1B7E3F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پرسش و  مشاهده 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4D7950" w:rsidRPr="001B7E3F" w:rsidRDefault="004D7950" w:rsidP="00F526CF">
            <w:pPr>
              <w:bidi/>
              <w:spacing w:after="240" w:line="240" w:lineRule="auto"/>
              <w:jc w:val="center"/>
              <w:rPr>
                <w:rFonts w:ascii="Calibri" w:eastAsia="Times New Roman" w:hAnsi="Calibri" w:cs="B Nazanin"/>
                <w:color w:val="000000"/>
                <w:sz w:val="20"/>
                <w:szCs w:val="20"/>
                <w:rtl/>
                <w:lang w:bidi="fa-IR"/>
              </w:rPr>
            </w:pPr>
            <w:r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  <w:lang w:bidi="fa-IR"/>
              </w:rPr>
              <w:t>آیا افراد با ریسک های متفاوت در زمانهای مقررمجدداً برای مراقبت مراجعه نموده و مراقبت لازم را دریافت کرده اند؟</w:t>
            </w:r>
          </w:p>
        </w:tc>
        <w:tc>
          <w:tcPr>
            <w:tcW w:w="83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000000"/>
            </w:tcBorders>
            <w:shd w:val="clear" w:color="auto" w:fill="FFFFFF" w:themeFill="background1"/>
            <w:vAlign w:val="center"/>
            <w:hideMark/>
          </w:tcPr>
          <w:p w:rsidR="004D7950" w:rsidRPr="001B7E3F" w:rsidRDefault="004D7950" w:rsidP="00F526CF">
            <w:pPr>
              <w:spacing w:after="0" w:line="240" w:lineRule="auto"/>
              <w:jc w:val="center"/>
              <w:rPr>
                <w:rFonts w:ascii="Calibri" w:eastAsia="Times New Roman" w:hAnsi="Calibri"/>
                <w:color w:val="000000"/>
                <w:sz w:val="20"/>
                <w:szCs w:val="20"/>
              </w:rPr>
            </w:pPr>
            <w:r w:rsidRPr="001B7E3F">
              <w:rPr>
                <w:rFonts w:ascii="Calibri" w:eastAsia="Times New Roman" w:hAnsi="Calibri"/>
                <w:color w:val="000000"/>
                <w:sz w:val="20"/>
                <w:szCs w:val="20"/>
              </w:rPr>
              <w:t> </w:t>
            </w:r>
          </w:p>
        </w:tc>
      </w:tr>
      <w:tr w:rsidR="004D7950" w:rsidRPr="001B7E3F" w:rsidTr="004D7950">
        <w:trPr>
          <w:trHeight w:val="602"/>
        </w:trPr>
        <w:tc>
          <w:tcPr>
            <w:tcW w:w="1101" w:type="dxa"/>
            <w:gridSpan w:val="2"/>
            <w:tcBorders>
              <w:top w:val="single" w:sz="4" w:space="0" w:color="auto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4D7950" w:rsidRPr="001B7E3F" w:rsidRDefault="004D7950" w:rsidP="00F526CF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1B7E3F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موضوع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4D7950" w:rsidRPr="001B7E3F" w:rsidRDefault="004D7950" w:rsidP="00E16559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1B7E3F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سئوال1</w:t>
            </w:r>
            <w:r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2</w:t>
            </w:r>
          </w:p>
        </w:tc>
        <w:tc>
          <w:tcPr>
            <w:tcW w:w="83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000000"/>
            </w:tcBorders>
            <w:shd w:val="clear" w:color="000000" w:fill="BFBFBF"/>
            <w:vAlign w:val="center"/>
            <w:hideMark/>
          </w:tcPr>
          <w:p w:rsidR="004D7950" w:rsidRPr="001B7E3F" w:rsidRDefault="004D7950" w:rsidP="004D7950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4D7950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افراد با خطر بال</w:t>
            </w:r>
            <w:r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ا</w:t>
            </w:r>
            <w:r w:rsidRPr="004D7950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ی 30 درصد در سال گذشته برآورد شده و سپس محاسبه شود </w:t>
            </w:r>
            <w:r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که با پیگیری های لازم، چند درصد</w:t>
            </w:r>
            <w:r w:rsidRPr="004D7950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آنها کاهش احتمال خطر داشته اند </w:t>
            </w:r>
            <w:r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.</w:t>
            </w:r>
          </w:p>
        </w:tc>
      </w:tr>
      <w:tr w:rsidR="004D7950" w:rsidRPr="001B7E3F" w:rsidTr="004D7950">
        <w:trPr>
          <w:trHeight w:val="1426"/>
        </w:trPr>
        <w:tc>
          <w:tcPr>
            <w:tcW w:w="1101" w:type="dxa"/>
            <w:gridSpan w:val="2"/>
            <w:tcBorders>
              <w:top w:val="single" w:sz="4" w:space="0" w:color="auto"/>
              <w:left w:val="double" w:sz="6" w:space="0" w:color="auto"/>
              <w:bottom w:val="double" w:sz="6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4D7950" w:rsidRPr="001B7E3F" w:rsidRDefault="004D7950" w:rsidP="00F526CF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1B7E3F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پرسش و  مشاهده 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double" w:sz="6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4D7950" w:rsidRPr="001B7E3F" w:rsidRDefault="004D7950" w:rsidP="00F526CF">
            <w:pPr>
              <w:bidi/>
              <w:spacing w:after="240" w:line="240" w:lineRule="auto"/>
              <w:jc w:val="center"/>
              <w:rPr>
                <w:rFonts w:ascii="Calibri" w:eastAsia="Times New Roman" w:hAnsi="Calibri" w:cs="B Nazanin"/>
                <w:color w:val="000000"/>
                <w:sz w:val="20"/>
                <w:szCs w:val="20"/>
              </w:rPr>
            </w:pPr>
            <w:r w:rsidRPr="004D7950"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  <w:lang w:bidi="fa-IR"/>
              </w:rPr>
              <w:t>احتمال خطر چند درصد افراد با خطر بالای 30 درصد در سال گذشته کاهش یافته است؟</w:t>
            </w:r>
          </w:p>
        </w:tc>
        <w:tc>
          <w:tcPr>
            <w:tcW w:w="8349" w:type="dxa"/>
            <w:gridSpan w:val="4"/>
            <w:tcBorders>
              <w:top w:val="single" w:sz="4" w:space="0" w:color="auto"/>
              <w:left w:val="single" w:sz="4" w:space="0" w:color="auto"/>
              <w:bottom w:val="double" w:sz="6" w:space="0" w:color="auto"/>
              <w:right w:val="double" w:sz="6" w:space="0" w:color="000000"/>
            </w:tcBorders>
            <w:shd w:val="clear" w:color="auto" w:fill="FFFFFF" w:themeFill="background1"/>
            <w:vAlign w:val="center"/>
            <w:hideMark/>
          </w:tcPr>
          <w:p w:rsidR="004D7950" w:rsidRPr="001B7E3F" w:rsidRDefault="004D7950" w:rsidP="00F526CF">
            <w:pPr>
              <w:spacing w:after="0" w:line="240" w:lineRule="auto"/>
              <w:jc w:val="center"/>
              <w:rPr>
                <w:rFonts w:ascii="Calibri" w:eastAsia="Times New Roman" w:hAnsi="Calibri"/>
                <w:color w:val="000000"/>
                <w:sz w:val="20"/>
                <w:szCs w:val="20"/>
              </w:rPr>
            </w:pPr>
            <w:r w:rsidRPr="001B7E3F">
              <w:rPr>
                <w:rFonts w:ascii="Calibri" w:eastAsia="Times New Roman" w:hAnsi="Calibri"/>
                <w:color w:val="000000"/>
                <w:sz w:val="20"/>
                <w:szCs w:val="20"/>
              </w:rPr>
              <w:t> </w:t>
            </w:r>
          </w:p>
        </w:tc>
      </w:tr>
    </w:tbl>
    <w:p w:rsidR="001B7E3F" w:rsidRDefault="001B7E3F" w:rsidP="00E16559">
      <w:pPr>
        <w:bidi/>
      </w:pPr>
    </w:p>
    <w:sectPr w:rsidR="001B7E3F" w:rsidSect="00217010">
      <w:headerReference w:type="default" r:id="rId7"/>
      <w:pgSz w:w="12240" w:h="15840"/>
      <w:pgMar w:top="288" w:right="576" w:bottom="288" w:left="28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141A4" w:rsidRDefault="002141A4" w:rsidP="008E46A7">
      <w:pPr>
        <w:spacing w:after="0" w:line="240" w:lineRule="auto"/>
      </w:pPr>
      <w:r>
        <w:separator/>
      </w:r>
    </w:p>
  </w:endnote>
  <w:endnote w:type="continuationSeparator" w:id="0">
    <w:p w:rsidR="002141A4" w:rsidRDefault="002141A4" w:rsidP="008E46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141A4" w:rsidRDefault="002141A4" w:rsidP="008E46A7">
      <w:pPr>
        <w:spacing w:after="0" w:line="240" w:lineRule="auto"/>
      </w:pPr>
      <w:r>
        <w:separator/>
      </w:r>
    </w:p>
  </w:footnote>
  <w:footnote w:type="continuationSeparator" w:id="0">
    <w:p w:rsidR="002141A4" w:rsidRDefault="002141A4" w:rsidP="008E46A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4851" w:type="pct"/>
      <w:tblInd w:w="385" w:type="dxa"/>
      <w:shd w:val="pct5" w:color="auto" w:fill="00FF99"/>
      <w:tblCellMar>
        <w:top w:w="72" w:type="dxa"/>
        <w:left w:w="115" w:type="dxa"/>
        <w:bottom w:w="72" w:type="dxa"/>
        <w:right w:w="115" w:type="dxa"/>
      </w:tblCellMar>
      <w:tblLook w:val="04A0" w:firstRow="1" w:lastRow="0" w:firstColumn="1" w:lastColumn="0" w:noHBand="0" w:noVBand="1"/>
    </w:tblPr>
    <w:tblGrid>
      <w:gridCol w:w="11260"/>
    </w:tblGrid>
    <w:tr w:rsidR="005D7095" w:rsidTr="005D7095">
      <w:trPr>
        <w:trHeight w:val="493"/>
      </w:trPr>
      <w:sdt>
        <w:sdtPr>
          <w:rPr>
            <w:rFonts w:ascii="Calibri" w:eastAsia="Times New Roman" w:hAnsi="Calibri" w:cs="B Titr"/>
            <w:b/>
            <w:bCs/>
            <w:color w:val="420000"/>
            <w:sz w:val="24"/>
            <w:szCs w:val="24"/>
          </w:rPr>
          <w:alias w:val="Date"/>
          <w:id w:val="77677290"/>
          <w:placeholder>
            <w:docPart w:val="49058314CF5A4CF98AC01A8BA121F548"/>
          </w:placeholder>
          <w:dataBinding w:prefixMappings="xmlns:ns0='http://schemas.microsoft.com/office/2006/coverPageProps'" w:xpath="/ns0:CoverPageProperties[1]/ns0:PublishDate[1]" w:storeItemID="{55AF091B-3C7A-41E3-B477-F2FDAA23CFDA}"/>
          <w:date>
            <w:dateFormat w:val="MMMM d, yyyy"/>
            <w:lid w:val="en-US"/>
            <w:storeMappedDataAs w:val="dateTime"/>
            <w:calendar w:val="gregorian"/>
          </w:date>
        </w:sdtPr>
        <w:sdtContent>
          <w:tc>
            <w:tcPr>
              <w:tcW w:w="5000" w:type="pct"/>
              <w:shd w:val="pct5" w:color="auto" w:fill="00FF99"/>
              <w:vAlign w:val="center"/>
            </w:tcPr>
            <w:p w:rsidR="005D7095" w:rsidRPr="00882B15" w:rsidRDefault="005D7095" w:rsidP="005D7095">
              <w:pPr>
                <w:pStyle w:val="Header"/>
                <w:jc w:val="center"/>
                <w:rPr>
                  <w:b/>
                  <w:bCs/>
                  <w:color w:val="FFFFFF" w:themeColor="background1"/>
                </w:rPr>
              </w:pPr>
              <w:r w:rsidRPr="001D54B3">
                <w:rPr>
                  <w:rFonts w:ascii="Calibri" w:eastAsia="Times New Roman" w:hAnsi="Calibri" w:cs="B Titr" w:hint="cs"/>
                  <w:b/>
                  <w:bCs/>
                  <w:color w:val="420000"/>
                  <w:sz w:val="24"/>
                  <w:szCs w:val="24"/>
                  <w:rtl/>
                </w:rPr>
                <w:t>چک</w:t>
              </w:r>
              <w:r w:rsidRPr="001D54B3">
                <w:rPr>
                  <w:rFonts w:ascii="Calibri" w:eastAsia="Times New Roman" w:hAnsi="Calibri" w:cs="B Titr"/>
                  <w:b/>
                  <w:bCs/>
                  <w:color w:val="420000"/>
                  <w:sz w:val="24"/>
                  <w:szCs w:val="24"/>
                  <w:rtl/>
                </w:rPr>
                <w:t xml:space="preserve"> </w:t>
              </w:r>
              <w:r w:rsidRPr="001D54B3">
                <w:rPr>
                  <w:rFonts w:ascii="Calibri" w:eastAsia="Times New Roman" w:hAnsi="Calibri" w:cs="B Titr" w:hint="cs"/>
                  <w:b/>
                  <w:bCs/>
                  <w:color w:val="420000"/>
                  <w:sz w:val="24"/>
                  <w:szCs w:val="24"/>
                  <w:rtl/>
                </w:rPr>
                <w:t>لیست</w:t>
              </w:r>
              <w:r w:rsidRPr="001D54B3">
                <w:rPr>
                  <w:rFonts w:ascii="Calibri" w:eastAsia="Times New Roman" w:hAnsi="Calibri" w:cs="B Titr"/>
                  <w:b/>
                  <w:bCs/>
                  <w:color w:val="420000"/>
                  <w:sz w:val="24"/>
                  <w:szCs w:val="24"/>
                  <w:rtl/>
                </w:rPr>
                <w:t xml:space="preserve"> </w:t>
              </w:r>
              <w:r w:rsidRPr="001D54B3">
                <w:rPr>
                  <w:rFonts w:ascii="Calibri" w:eastAsia="Times New Roman" w:hAnsi="Calibri" w:cs="B Titr" w:hint="cs"/>
                  <w:b/>
                  <w:bCs/>
                  <w:color w:val="420000"/>
                  <w:sz w:val="24"/>
                  <w:szCs w:val="24"/>
                  <w:rtl/>
                </w:rPr>
                <w:t>ارزیابی فنی برنامه ایراپن در خانه های بهداشت و پایگاه</w:t>
              </w:r>
              <w:r>
                <w:rPr>
                  <w:rFonts w:ascii="Calibri" w:eastAsia="Times New Roman" w:hAnsi="Calibri" w:cs="B Titr" w:hint="cs"/>
                  <w:b/>
                  <w:bCs/>
                  <w:color w:val="420000"/>
                  <w:sz w:val="24"/>
                  <w:szCs w:val="24"/>
                  <w:rtl/>
                </w:rPr>
                <w:t xml:space="preserve"> </w:t>
              </w:r>
              <w:r w:rsidRPr="001D54B3">
                <w:rPr>
                  <w:rFonts w:ascii="Calibri" w:eastAsia="Times New Roman" w:hAnsi="Calibri" w:cs="B Titr" w:hint="cs"/>
                  <w:b/>
                  <w:bCs/>
                  <w:color w:val="420000"/>
                  <w:sz w:val="24"/>
                  <w:szCs w:val="24"/>
                  <w:rtl/>
                </w:rPr>
                <w:t>های سلامت</w:t>
              </w:r>
            </w:p>
          </w:tc>
        </w:sdtContent>
      </w:sdt>
    </w:tr>
  </w:tbl>
  <w:p w:rsidR="008E46A7" w:rsidRDefault="008E46A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46A7"/>
    <w:rsid w:val="00002E6C"/>
    <w:rsid w:val="00003139"/>
    <w:rsid w:val="0000760B"/>
    <w:rsid w:val="00007B2A"/>
    <w:rsid w:val="0003038E"/>
    <w:rsid w:val="00060E1E"/>
    <w:rsid w:val="00093237"/>
    <w:rsid w:val="00095E11"/>
    <w:rsid w:val="000974A6"/>
    <w:rsid w:val="000A0294"/>
    <w:rsid w:val="000A529A"/>
    <w:rsid w:val="000B3B1B"/>
    <w:rsid w:val="000B450D"/>
    <w:rsid w:val="000B45B9"/>
    <w:rsid w:val="000C5D2E"/>
    <w:rsid w:val="000D3EDF"/>
    <w:rsid w:val="000D541C"/>
    <w:rsid w:val="000E544F"/>
    <w:rsid w:val="000E6B92"/>
    <w:rsid w:val="001027C6"/>
    <w:rsid w:val="001148B2"/>
    <w:rsid w:val="00124AEC"/>
    <w:rsid w:val="00131BDF"/>
    <w:rsid w:val="00134B78"/>
    <w:rsid w:val="00136B26"/>
    <w:rsid w:val="00171EBD"/>
    <w:rsid w:val="00184502"/>
    <w:rsid w:val="001A17FF"/>
    <w:rsid w:val="001B377E"/>
    <w:rsid w:val="001B6B6C"/>
    <w:rsid w:val="001B7E3F"/>
    <w:rsid w:val="001D54B3"/>
    <w:rsid w:val="001D6F23"/>
    <w:rsid w:val="001F148C"/>
    <w:rsid w:val="002141A4"/>
    <w:rsid w:val="002148E4"/>
    <w:rsid w:val="00217010"/>
    <w:rsid w:val="002316C5"/>
    <w:rsid w:val="0023732F"/>
    <w:rsid w:val="002470C2"/>
    <w:rsid w:val="002557BC"/>
    <w:rsid w:val="00263702"/>
    <w:rsid w:val="00287546"/>
    <w:rsid w:val="00287CB1"/>
    <w:rsid w:val="002B1F57"/>
    <w:rsid w:val="002B4716"/>
    <w:rsid w:val="002E7F17"/>
    <w:rsid w:val="002F2112"/>
    <w:rsid w:val="00310DA5"/>
    <w:rsid w:val="00311BF7"/>
    <w:rsid w:val="00313E3A"/>
    <w:rsid w:val="00314BF3"/>
    <w:rsid w:val="00315BBD"/>
    <w:rsid w:val="00321AD7"/>
    <w:rsid w:val="00324140"/>
    <w:rsid w:val="00337672"/>
    <w:rsid w:val="0036052B"/>
    <w:rsid w:val="00366862"/>
    <w:rsid w:val="0037720C"/>
    <w:rsid w:val="0039183F"/>
    <w:rsid w:val="003A7439"/>
    <w:rsid w:val="003B180D"/>
    <w:rsid w:val="003C699B"/>
    <w:rsid w:val="003C7B6A"/>
    <w:rsid w:val="003E03BB"/>
    <w:rsid w:val="003E0954"/>
    <w:rsid w:val="003F1E98"/>
    <w:rsid w:val="004005D9"/>
    <w:rsid w:val="00424E3A"/>
    <w:rsid w:val="00443EED"/>
    <w:rsid w:val="004645E7"/>
    <w:rsid w:val="00466170"/>
    <w:rsid w:val="0047478C"/>
    <w:rsid w:val="00480BD9"/>
    <w:rsid w:val="004833E4"/>
    <w:rsid w:val="00487F2E"/>
    <w:rsid w:val="00494A5E"/>
    <w:rsid w:val="004A347C"/>
    <w:rsid w:val="004A4C2D"/>
    <w:rsid w:val="004D3EF1"/>
    <w:rsid w:val="004D5988"/>
    <w:rsid w:val="004D7950"/>
    <w:rsid w:val="00507678"/>
    <w:rsid w:val="00515836"/>
    <w:rsid w:val="00520CDF"/>
    <w:rsid w:val="00524125"/>
    <w:rsid w:val="00547144"/>
    <w:rsid w:val="005517E2"/>
    <w:rsid w:val="00552BD3"/>
    <w:rsid w:val="005778DD"/>
    <w:rsid w:val="005B4017"/>
    <w:rsid w:val="005B44CF"/>
    <w:rsid w:val="005D7095"/>
    <w:rsid w:val="005E03DB"/>
    <w:rsid w:val="005E0658"/>
    <w:rsid w:val="005F4A61"/>
    <w:rsid w:val="00615338"/>
    <w:rsid w:val="00626134"/>
    <w:rsid w:val="0064183F"/>
    <w:rsid w:val="00647AA7"/>
    <w:rsid w:val="006776C4"/>
    <w:rsid w:val="006A52C5"/>
    <w:rsid w:val="006B2D69"/>
    <w:rsid w:val="006B7135"/>
    <w:rsid w:val="006D381E"/>
    <w:rsid w:val="006D5553"/>
    <w:rsid w:val="006E1838"/>
    <w:rsid w:val="006F665C"/>
    <w:rsid w:val="0071035C"/>
    <w:rsid w:val="007157BD"/>
    <w:rsid w:val="00723398"/>
    <w:rsid w:val="007249B3"/>
    <w:rsid w:val="00733486"/>
    <w:rsid w:val="00757857"/>
    <w:rsid w:val="00774755"/>
    <w:rsid w:val="00777AAF"/>
    <w:rsid w:val="007831E1"/>
    <w:rsid w:val="007B1624"/>
    <w:rsid w:val="007C0228"/>
    <w:rsid w:val="007F5227"/>
    <w:rsid w:val="00801DFF"/>
    <w:rsid w:val="008210B2"/>
    <w:rsid w:val="00843384"/>
    <w:rsid w:val="00845C21"/>
    <w:rsid w:val="00851F13"/>
    <w:rsid w:val="008549E7"/>
    <w:rsid w:val="0086362A"/>
    <w:rsid w:val="00865180"/>
    <w:rsid w:val="00867D06"/>
    <w:rsid w:val="00882B15"/>
    <w:rsid w:val="008A0C16"/>
    <w:rsid w:val="008A7ACA"/>
    <w:rsid w:val="008C50DD"/>
    <w:rsid w:val="008E46A7"/>
    <w:rsid w:val="00916433"/>
    <w:rsid w:val="009175D3"/>
    <w:rsid w:val="00950131"/>
    <w:rsid w:val="00962500"/>
    <w:rsid w:val="00963703"/>
    <w:rsid w:val="0097536F"/>
    <w:rsid w:val="0097578F"/>
    <w:rsid w:val="009834A1"/>
    <w:rsid w:val="00983D16"/>
    <w:rsid w:val="00986630"/>
    <w:rsid w:val="009A146A"/>
    <w:rsid w:val="009A3DAB"/>
    <w:rsid w:val="009B0749"/>
    <w:rsid w:val="009C1190"/>
    <w:rsid w:val="009C1E09"/>
    <w:rsid w:val="009C522B"/>
    <w:rsid w:val="009D326F"/>
    <w:rsid w:val="009D6C59"/>
    <w:rsid w:val="009E28AE"/>
    <w:rsid w:val="009E7E94"/>
    <w:rsid w:val="00A01785"/>
    <w:rsid w:val="00A0281C"/>
    <w:rsid w:val="00A02DB9"/>
    <w:rsid w:val="00A071EA"/>
    <w:rsid w:val="00A40F84"/>
    <w:rsid w:val="00A41CDE"/>
    <w:rsid w:val="00A63735"/>
    <w:rsid w:val="00A7515A"/>
    <w:rsid w:val="00AA6B32"/>
    <w:rsid w:val="00AA76AE"/>
    <w:rsid w:val="00AC10D8"/>
    <w:rsid w:val="00AD10BD"/>
    <w:rsid w:val="00AD7AB0"/>
    <w:rsid w:val="00AE3742"/>
    <w:rsid w:val="00AE3BD0"/>
    <w:rsid w:val="00B03199"/>
    <w:rsid w:val="00B059B5"/>
    <w:rsid w:val="00B21A99"/>
    <w:rsid w:val="00B5657B"/>
    <w:rsid w:val="00B60B74"/>
    <w:rsid w:val="00B60B85"/>
    <w:rsid w:val="00B61373"/>
    <w:rsid w:val="00B74833"/>
    <w:rsid w:val="00B77791"/>
    <w:rsid w:val="00B81841"/>
    <w:rsid w:val="00B90222"/>
    <w:rsid w:val="00B96285"/>
    <w:rsid w:val="00BA0446"/>
    <w:rsid w:val="00BC1995"/>
    <w:rsid w:val="00C12788"/>
    <w:rsid w:val="00C15D68"/>
    <w:rsid w:val="00C30E1F"/>
    <w:rsid w:val="00C43C5D"/>
    <w:rsid w:val="00C60DBB"/>
    <w:rsid w:val="00C863DA"/>
    <w:rsid w:val="00C93247"/>
    <w:rsid w:val="00CC37EB"/>
    <w:rsid w:val="00CC5229"/>
    <w:rsid w:val="00CF0979"/>
    <w:rsid w:val="00D04354"/>
    <w:rsid w:val="00D0492E"/>
    <w:rsid w:val="00D051B2"/>
    <w:rsid w:val="00D43512"/>
    <w:rsid w:val="00D44B35"/>
    <w:rsid w:val="00D454BE"/>
    <w:rsid w:val="00D56C8E"/>
    <w:rsid w:val="00D65E4A"/>
    <w:rsid w:val="00D71062"/>
    <w:rsid w:val="00D74017"/>
    <w:rsid w:val="00D74AA7"/>
    <w:rsid w:val="00D87162"/>
    <w:rsid w:val="00DC08BA"/>
    <w:rsid w:val="00DD0F2B"/>
    <w:rsid w:val="00DE0A31"/>
    <w:rsid w:val="00DE62F8"/>
    <w:rsid w:val="00DF2B23"/>
    <w:rsid w:val="00E0206A"/>
    <w:rsid w:val="00E05A98"/>
    <w:rsid w:val="00E16559"/>
    <w:rsid w:val="00E167A4"/>
    <w:rsid w:val="00E225ED"/>
    <w:rsid w:val="00E5096F"/>
    <w:rsid w:val="00E60DEA"/>
    <w:rsid w:val="00E72F21"/>
    <w:rsid w:val="00E755F2"/>
    <w:rsid w:val="00E75EF4"/>
    <w:rsid w:val="00E8364B"/>
    <w:rsid w:val="00E91934"/>
    <w:rsid w:val="00E954E5"/>
    <w:rsid w:val="00EA43D7"/>
    <w:rsid w:val="00EC11B0"/>
    <w:rsid w:val="00EC1754"/>
    <w:rsid w:val="00ED5C4A"/>
    <w:rsid w:val="00ED7C6C"/>
    <w:rsid w:val="00EF4515"/>
    <w:rsid w:val="00F1611D"/>
    <w:rsid w:val="00F26418"/>
    <w:rsid w:val="00F270BC"/>
    <w:rsid w:val="00F413E4"/>
    <w:rsid w:val="00F46AA1"/>
    <w:rsid w:val="00F52A4B"/>
    <w:rsid w:val="00F75E37"/>
    <w:rsid w:val="00F87DD3"/>
    <w:rsid w:val="00FC5A87"/>
    <w:rsid w:val="00FD383C"/>
    <w:rsid w:val="00FE750B"/>
    <w:rsid w:val="00FF1092"/>
    <w:rsid w:val="00FF3F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/"/>
  <w:listSeparator w:val="؛"/>
  <w15:docId w15:val="{0FFADD61-861D-4795-B1AA-9E5547C6FB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E46A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E46A7"/>
    <w:rPr>
      <w:rFonts w:cs="Times New Roman"/>
    </w:rPr>
  </w:style>
  <w:style w:type="paragraph" w:styleId="Footer">
    <w:name w:val="footer"/>
    <w:basedOn w:val="Normal"/>
    <w:link w:val="FooterChar"/>
    <w:uiPriority w:val="99"/>
    <w:unhideWhenUsed/>
    <w:rsid w:val="008E46A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E46A7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E46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E46A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63266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882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49058314CF5A4CF98AC01A8BA121F54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A45FA4C-B396-4B6A-BF2B-4818A66F1D63}"/>
      </w:docPartPr>
      <w:docPartBody>
        <w:p w:rsidR="00000000" w:rsidRDefault="00C73DA8" w:rsidP="00C73DA8">
          <w:pPr>
            <w:pStyle w:val="49058314CF5A4CF98AC01A8BA121F548"/>
          </w:pPr>
          <w:r>
            <w:rPr>
              <w:color w:val="FFFFFF" w:themeColor="background1"/>
            </w:rPr>
            <w:t>[Pick the date]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037C81"/>
    <w:rsid w:val="00037C81"/>
    <w:rsid w:val="000F3EDD"/>
    <w:rsid w:val="0044655E"/>
    <w:rsid w:val="004F38AC"/>
    <w:rsid w:val="00974153"/>
    <w:rsid w:val="00A510E5"/>
    <w:rsid w:val="00B071D6"/>
    <w:rsid w:val="00B07FE1"/>
    <w:rsid w:val="00C0448D"/>
    <w:rsid w:val="00C73DA8"/>
    <w:rsid w:val="00D44009"/>
    <w:rsid w:val="00D65C0F"/>
    <w:rsid w:val="00FB55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/"/>
  <w:listSeparator w:val="؛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5514469FD384D60B87B9297FE294B61">
    <w:name w:val="D5514469FD384D60B87B9297FE294B61"/>
    <w:rsid w:val="00037C81"/>
    <w:rPr>
      <w:rFonts w:cs="Times New Roman"/>
    </w:rPr>
  </w:style>
  <w:style w:type="paragraph" w:customStyle="1" w:styleId="1E94B92CD6214CEBAB35504D0DEF6BD8">
    <w:name w:val="1E94B92CD6214CEBAB35504D0DEF6BD8"/>
    <w:rsid w:val="00037C81"/>
    <w:rPr>
      <w:rFonts w:cs="Times New Roman"/>
    </w:rPr>
  </w:style>
  <w:style w:type="paragraph" w:customStyle="1" w:styleId="54F3CF98C8944D50AF9834FBE7ED3722">
    <w:name w:val="54F3CF98C8944D50AF9834FBE7ED3722"/>
    <w:rsid w:val="00B071D6"/>
    <w:rPr>
      <w:rFonts w:cs="Times New Roman"/>
    </w:rPr>
  </w:style>
  <w:style w:type="paragraph" w:customStyle="1" w:styleId="94B905A3C1BC4FF5B502A60AECA8CA47">
    <w:name w:val="94B905A3C1BC4FF5B502A60AECA8CA47"/>
    <w:rsid w:val="00B071D6"/>
    <w:rPr>
      <w:rFonts w:cs="Times New Roman"/>
    </w:rPr>
  </w:style>
  <w:style w:type="paragraph" w:customStyle="1" w:styleId="B2073CAD7532460D98A1C3A91A52A7D3">
    <w:name w:val="B2073CAD7532460D98A1C3A91A52A7D3"/>
    <w:rsid w:val="00B071D6"/>
    <w:rPr>
      <w:rFonts w:cs="Times New Roman"/>
    </w:rPr>
  </w:style>
  <w:style w:type="paragraph" w:customStyle="1" w:styleId="F6BD3DE4E655448DB919EE3A0CC118F5">
    <w:name w:val="F6BD3DE4E655448DB919EE3A0CC118F5"/>
    <w:rsid w:val="00B071D6"/>
    <w:rPr>
      <w:rFonts w:cs="Times New Roman"/>
    </w:rPr>
  </w:style>
  <w:style w:type="paragraph" w:customStyle="1" w:styleId="49058314CF5A4CF98AC01A8BA121F548">
    <w:name w:val="49058314CF5A4CF98AC01A8BA121F548"/>
    <w:rsid w:val="00C73DA8"/>
    <w:pPr>
      <w:bidi/>
      <w:spacing w:after="160" w:line="259" w:lineRule="auto"/>
    </w:pPr>
    <w:rPr>
      <w:lang w:bidi="fa-IR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CoverPageProperties xmlns="http://schemas.microsoft.com/office/2006/coverPageProps">
  <PublishDate>چک لیست ارزیابی فنی برنامه ایراپن در خانه های بهداشت و پایگاه های سلامت</PublishDate>
  <Abstract/>
  <CompanyAddress/>
  <CompanyPhone/>
  <CompanyFax/>
  <CompanyEmail/>
</CoverPage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673</Words>
  <Characters>3842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دفتر مدیریت بیماری های غیر واگیر- بهار96 </vt:lpstr>
    </vt:vector>
  </TitlesOfParts>
  <Company/>
  <LinksUpToDate>false</LinksUpToDate>
  <CharactersWithSpaces>4506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دفتر مدیریت بیماری های غیر واگیر- بهار96</dc:title>
  <dc:creator>ebrahimi</dc:creator>
  <cp:lastModifiedBy>lenovo T530</cp:lastModifiedBy>
  <cp:revision>2</cp:revision>
  <cp:lastPrinted>2017-05-06T09:11:00Z</cp:lastPrinted>
  <dcterms:created xsi:type="dcterms:W3CDTF">2023-09-08T13:22:00Z</dcterms:created>
  <dcterms:modified xsi:type="dcterms:W3CDTF">2023-09-08T13:22:00Z</dcterms:modified>
</cp:coreProperties>
</file>